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0B" w:rsidRPr="00C4600B" w:rsidRDefault="00C4600B" w:rsidP="00C4600B">
      <w:pPr>
        <w:shd w:val="clear" w:color="auto" w:fill="F8F8F8"/>
        <w:spacing w:after="0" w:line="240" w:lineRule="auto"/>
        <w:jc w:val="center"/>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AKARYAKIT SATIN ALINACAKTIR</w:t>
      </w:r>
    </w:p>
    <w:p w:rsidR="00C4600B" w:rsidRPr="00C4600B" w:rsidRDefault="00C4600B" w:rsidP="00C4600B">
      <w:pPr>
        <w:spacing w:after="0" w:line="240" w:lineRule="auto"/>
        <w:rPr>
          <w:rFonts w:ascii="Times New Roman" w:eastAsia="Times New Roman" w:hAnsi="Times New Roman" w:cs="Times New Roman"/>
          <w:sz w:val="24"/>
          <w:szCs w:val="24"/>
          <w:lang w:eastAsia="tr-TR"/>
        </w:rPr>
      </w:pPr>
      <w:r w:rsidRPr="00C4600B">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118ABE"/>
          <w:sz w:val="16"/>
          <w:lang w:eastAsia="tr-TR"/>
        </w:rPr>
        <w:t>Motorin</w:t>
      </w:r>
      <w:r w:rsidRPr="00C4600B">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0"/>
        <w:gridCol w:w="6186"/>
      </w:tblGrid>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2017/491116</w:t>
            </w:r>
          </w:p>
        </w:tc>
      </w:tr>
    </w:tbl>
    <w:p w:rsidR="00C4600B" w:rsidRPr="00C4600B" w:rsidRDefault="00C4600B" w:rsidP="00C460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40"/>
        <w:gridCol w:w="151"/>
        <w:gridCol w:w="6041"/>
      </w:tblGrid>
      <w:tr w:rsidR="00C4600B" w:rsidRPr="00C4600B" w:rsidTr="00C4600B">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B04935"/>
                <w:sz w:val="16"/>
                <w:lang w:eastAsia="tr-TR"/>
              </w:rPr>
              <w:t>1-İdarenin</w:t>
            </w:r>
          </w:p>
        </w:tc>
      </w:tr>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a)</w:t>
            </w:r>
            <w:r w:rsidRPr="00C4600B">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proofErr w:type="spellStart"/>
            <w:r w:rsidRPr="00C4600B">
              <w:rPr>
                <w:rFonts w:ascii="Helvetica" w:eastAsia="Times New Roman" w:hAnsi="Helvetica" w:cs="Helvetica"/>
                <w:b/>
                <w:bCs/>
                <w:color w:val="118ABE"/>
                <w:sz w:val="16"/>
                <w:lang w:eastAsia="tr-TR"/>
              </w:rPr>
              <w:t>Serçeönü</w:t>
            </w:r>
            <w:proofErr w:type="spellEnd"/>
            <w:r w:rsidRPr="00C4600B">
              <w:rPr>
                <w:rFonts w:ascii="Helvetica" w:eastAsia="Times New Roman" w:hAnsi="Helvetica" w:cs="Helvetica"/>
                <w:b/>
                <w:bCs/>
                <w:color w:val="118ABE"/>
                <w:sz w:val="16"/>
                <w:lang w:eastAsia="tr-TR"/>
              </w:rPr>
              <w:t xml:space="preserve"> </w:t>
            </w:r>
            <w:proofErr w:type="spellStart"/>
            <w:r w:rsidRPr="00C4600B">
              <w:rPr>
                <w:rFonts w:ascii="Helvetica" w:eastAsia="Times New Roman" w:hAnsi="Helvetica" w:cs="Helvetica"/>
                <w:b/>
                <w:bCs/>
                <w:color w:val="118ABE"/>
                <w:sz w:val="16"/>
                <w:lang w:eastAsia="tr-TR"/>
              </w:rPr>
              <w:t>Mh</w:t>
            </w:r>
            <w:proofErr w:type="spellEnd"/>
            <w:r w:rsidRPr="00C4600B">
              <w:rPr>
                <w:rFonts w:ascii="Helvetica" w:eastAsia="Times New Roman" w:hAnsi="Helvetica" w:cs="Helvetica"/>
                <w:b/>
                <w:bCs/>
                <w:color w:val="118ABE"/>
                <w:sz w:val="16"/>
                <w:lang w:eastAsia="tr-TR"/>
              </w:rPr>
              <w:t>. Mustafa Kemal Pasa Bul. No:15 38010 KOCASİNAN/KAYSERİ</w:t>
            </w:r>
          </w:p>
        </w:tc>
      </w:tr>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b)</w:t>
            </w:r>
            <w:r w:rsidRPr="00C4600B">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proofErr w:type="gramStart"/>
            <w:r w:rsidRPr="00C4600B">
              <w:rPr>
                <w:rFonts w:ascii="Helvetica" w:eastAsia="Times New Roman" w:hAnsi="Helvetica" w:cs="Helvetica"/>
                <w:b/>
                <w:bCs/>
                <w:color w:val="118ABE"/>
                <w:sz w:val="16"/>
                <w:lang w:eastAsia="tr-TR"/>
              </w:rPr>
              <w:t>3522071600</w:t>
            </w:r>
            <w:proofErr w:type="gramEnd"/>
            <w:r w:rsidRPr="00C4600B">
              <w:rPr>
                <w:rFonts w:ascii="Helvetica" w:eastAsia="Times New Roman" w:hAnsi="Helvetica" w:cs="Helvetica"/>
                <w:b/>
                <w:bCs/>
                <w:color w:val="118ABE"/>
                <w:sz w:val="16"/>
                <w:lang w:eastAsia="tr-TR"/>
              </w:rPr>
              <w:t xml:space="preserve"> - 3522227565</w:t>
            </w:r>
          </w:p>
        </w:tc>
      </w:tr>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c)</w:t>
            </w:r>
            <w:r w:rsidRPr="00C4600B">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proofErr w:type="gramStart"/>
            <w:r w:rsidRPr="00C4600B">
              <w:rPr>
                <w:rFonts w:ascii="Helvetica" w:eastAsia="Times New Roman" w:hAnsi="Helvetica" w:cs="Helvetica"/>
                <w:b/>
                <w:bCs/>
                <w:color w:val="118ABE"/>
                <w:sz w:val="16"/>
                <w:lang w:eastAsia="tr-TR"/>
              </w:rPr>
              <w:t>ihale</w:t>
            </w:r>
            <w:proofErr w:type="gramEnd"/>
            <w:r w:rsidRPr="00C4600B">
              <w:rPr>
                <w:rFonts w:ascii="Helvetica" w:eastAsia="Times New Roman" w:hAnsi="Helvetica" w:cs="Helvetica"/>
                <w:b/>
                <w:bCs/>
                <w:color w:val="118ABE"/>
                <w:sz w:val="16"/>
                <w:lang w:eastAsia="tr-TR"/>
              </w:rPr>
              <w:t>@kayseri.bel.tr</w:t>
            </w:r>
          </w:p>
        </w:tc>
      </w:tr>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ç)</w:t>
            </w:r>
            <w:r w:rsidRPr="00C4600B">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https://ekap.kik.gov.tr/EKAP/</w:t>
            </w:r>
          </w:p>
        </w:tc>
      </w:tr>
    </w:tbl>
    <w:p w:rsidR="00C4600B" w:rsidRPr="00C4600B" w:rsidRDefault="00C4600B" w:rsidP="00C4600B">
      <w:pPr>
        <w:spacing w:after="0" w:line="240" w:lineRule="auto"/>
        <w:rPr>
          <w:rFonts w:ascii="Times New Roman" w:eastAsia="Times New Roman" w:hAnsi="Times New Roman" w:cs="Times New Roman"/>
          <w:sz w:val="24"/>
          <w:szCs w:val="24"/>
          <w:lang w:eastAsia="tr-TR"/>
        </w:rPr>
      </w:pP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a)</w:t>
            </w:r>
            <w:r w:rsidRPr="00C4600B">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b/>
                <w:bCs/>
                <w:color w:val="118ABE"/>
                <w:sz w:val="16"/>
                <w:lang w:eastAsia="tr-TR"/>
              </w:rPr>
              <w:t>60.000 Litre Motorin (Diğer) Alımı </w:t>
            </w:r>
            <w:r w:rsidRPr="00C4600B">
              <w:rPr>
                <w:rFonts w:ascii="Helvetica" w:eastAsia="Times New Roman" w:hAnsi="Helvetica" w:cs="Helvetica"/>
                <w:b/>
                <w:bCs/>
                <w:color w:val="118ABE"/>
                <w:sz w:val="16"/>
                <w:szCs w:val="16"/>
                <w:lang w:eastAsia="tr-TR"/>
              </w:rPr>
              <w:br/>
            </w:r>
            <w:r w:rsidRPr="00C4600B">
              <w:rPr>
                <w:rFonts w:ascii="Helvetica" w:eastAsia="Times New Roman" w:hAnsi="Helvetica" w:cs="Helvetica"/>
                <w:b/>
                <w:bCs/>
                <w:color w:val="118ABE"/>
                <w:sz w:val="16"/>
                <w:lang w:eastAsia="tr-TR"/>
              </w:rPr>
              <w:t xml:space="preserve">Ayrıntılı bilgiye </w:t>
            </w:r>
            <w:proofErr w:type="spellStart"/>
            <w:r w:rsidRPr="00C4600B">
              <w:rPr>
                <w:rFonts w:ascii="Helvetica" w:eastAsia="Times New Roman" w:hAnsi="Helvetica" w:cs="Helvetica"/>
                <w:b/>
                <w:bCs/>
                <w:color w:val="118ABE"/>
                <w:sz w:val="16"/>
                <w:lang w:eastAsia="tr-TR"/>
              </w:rPr>
              <w:t>EKAP’ta</w:t>
            </w:r>
            <w:proofErr w:type="spellEnd"/>
            <w:r w:rsidRPr="00C4600B">
              <w:rPr>
                <w:rFonts w:ascii="Helvetica" w:eastAsia="Times New Roman" w:hAnsi="Helvetica" w:cs="Helvetica"/>
                <w:b/>
                <w:bCs/>
                <w:color w:val="118ABE"/>
                <w:sz w:val="16"/>
                <w:lang w:eastAsia="tr-TR"/>
              </w:rPr>
              <w:t xml:space="preserve"> yer alan ihale dokümanı içinde bulunan idari şartnameden ulaşılabilir.</w:t>
            </w:r>
          </w:p>
        </w:tc>
      </w:tr>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b)</w:t>
            </w:r>
            <w:r w:rsidRPr="00C4600B">
              <w:rPr>
                <w:rFonts w:ascii="Helvetica" w:eastAsia="Times New Roman" w:hAnsi="Helvetica" w:cs="Helvetica"/>
                <w:color w:val="585858"/>
                <w:sz w:val="16"/>
                <w:szCs w:val="16"/>
                <w:lang w:eastAsia="tr-TR"/>
              </w:rPr>
              <w:t> Teslim yerleri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b/>
                <w:bCs/>
                <w:color w:val="118ABE"/>
                <w:sz w:val="16"/>
                <w:lang w:eastAsia="tr-TR"/>
              </w:rPr>
              <w:t>Araç tanıma sistemi sayesinde yüklenicinin ana dağıtım şirketinin bayi ve istasyonlarında araç tanıma sistemi bulunan araçlara</w:t>
            </w:r>
          </w:p>
        </w:tc>
      </w:tr>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c)</w:t>
            </w:r>
            <w:r w:rsidRPr="00C4600B">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b/>
                <w:bCs/>
                <w:color w:val="118ABE"/>
                <w:sz w:val="16"/>
                <w:lang w:eastAsia="tr-TR"/>
              </w:rPr>
              <w:t>İhale konusu mallar, 12 ay içerisinde partiler halinde teslim edilecektir.</w:t>
            </w:r>
          </w:p>
        </w:tc>
      </w:tr>
    </w:tbl>
    <w:p w:rsidR="00C4600B" w:rsidRPr="00C4600B" w:rsidRDefault="00C4600B" w:rsidP="00C4600B">
      <w:pPr>
        <w:spacing w:after="0" w:line="240" w:lineRule="auto"/>
        <w:rPr>
          <w:rFonts w:ascii="Times New Roman" w:eastAsia="Times New Roman" w:hAnsi="Times New Roman" w:cs="Times New Roman"/>
          <w:sz w:val="24"/>
          <w:szCs w:val="24"/>
          <w:lang w:eastAsia="tr-TR"/>
        </w:rPr>
      </w:pP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a)</w:t>
            </w:r>
            <w:r w:rsidRPr="00C4600B">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b/>
                <w:bCs/>
                <w:color w:val="118ABE"/>
                <w:sz w:val="16"/>
                <w:lang w:eastAsia="tr-TR"/>
              </w:rPr>
              <w:t xml:space="preserve">Kayseri Büyükşehir Belediyesi 3. kat 325 </w:t>
            </w:r>
            <w:proofErr w:type="spellStart"/>
            <w:r w:rsidRPr="00C4600B">
              <w:rPr>
                <w:rFonts w:ascii="Helvetica" w:eastAsia="Times New Roman" w:hAnsi="Helvetica" w:cs="Helvetica"/>
                <w:b/>
                <w:bCs/>
                <w:color w:val="118ABE"/>
                <w:sz w:val="16"/>
                <w:lang w:eastAsia="tr-TR"/>
              </w:rPr>
              <w:t>nolu</w:t>
            </w:r>
            <w:proofErr w:type="spellEnd"/>
            <w:r w:rsidRPr="00C4600B">
              <w:rPr>
                <w:rFonts w:ascii="Helvetica" w:eastAsia="Times New Roman" w:hAnsi="Helvetica" w:cs="Helvetica"/>
                <w:b/>
                <w:bCs/>
                <w:color w:val="118ABE"/>
                <w:sz w:val="16"/>
                <w:lang w:eastAsia="tr-TR"/>
              </w:rPr>
              <w:t xml:space="preserve"> oda</w:t>
            </w:r>
          </w:p>
        </w:tc>
      </w:tr>
      <w:tr w:rsidR="00C4600B" w:rsidRPr="00C4600B" w:rsidTr="00C4600B">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b)</w:t>
            </w:r>
            <w:r w:rsidRPr="00C4600B">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jc w:val="both"/>
              <w:rPr>
                <w:rFonts w:ascii="Helvetica" w:eastAsia="Times New Roman" w:hAnsi="Helvetica" w:cs="Helvetica"/>
                <w:color w:val="585858"/>
                <w:sz w:val="16"/>
                <w:szCs w:val="16"/>
                <w:lang w:eastAsia="tr-TR"/>
              </w:rPr>
            </w:pPr>
            <w:r w:rsidRPr="00C4600B">
              <w:rPr>
                <w:rFonts w:ascii="Helvetica" w:eastAsia="Times New Roman" w:hAnsi="Helvetica" w:cs="Helvetica"/>
                <w:b/>
                <w:bCs/>
                <w:color w:val="118ABE"/>
                <w:sz w:val="16"/>
                <w:lang w:eastAsia="tr-TR"/>
              </w:rPr>
              <w:t xml:space="preserve">02.11.2017 - </w:t>
            </w:r>
            <w:proofErr w:type="gramStart"/>
            <w:r w:rsidRPr="00C4600B">
              <w:rPr>
                <w:rFonts w:ascii="Helvetica" w:eastAsia="Times New Roman" w:hAnsi="Helvetica" w:cs="Helvetica"/>
                <w:b/>
                <w:bCs/>
                <w:color w:val="118ABE"/>
                <w:sz w:val="16"/>
                <w:lang w:eastAsia="tr-TR"/>
              </w:rPr>
              <w:t>15:00</w:t>
            </w:r>
            <w:proofErr w:type="gramEnd"/>
          </w:p>
        </w:tc>
      </w:tr>
    </w:tbl>
    <w:p w:rsidR="00C4600B" w:rsidRPr="00C4600B" w:rsidRDefault="00C4600B" w:rsidP="00C4600B">
      <w:pPr>
        <w:spacing w:after="0" w:line="240" w:lineRule="auto"/>
        <w:rPr>
          <w:rFonts w:ascii="Times New Roman" w:eastAsia="Times New Roman" w:hAnsi="Times New Roman" w:cs="Times New Roman"/>
          <w:sz w:val="24"/>
          <w:szCs w:val="24"/>
          <w:lang w:eastAsia="tr-TR"/>
        </w:rPr>
      </w:pP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C4600B">
        <w:rPr>
          <w:rFonts w:ascii="Helvetica" w:eastAsia="Times New Roman" w:hAnsi="Helvetica" w:cs="Helvetica"/>
          <w:color w:val="585858"/>
          <w:sz w:val="16"/>
          <w:szCs w:val="16"/>
          <w:lang w:eastAsia="tr-TR"/>
        </w:rPr>
        <w:br/>
      </w:r>
      <w:proofErr w:type="gramStart"/>
      <w:r w:rsidRPr="00C4600B">
        <w:rPr>
          <w:rFonts w:ascii="Helvetica" w:eastAsia="Times New Roman" w:hAnsi="Helvetica" w:cs="Helvetica"/>
          <w:b/>
          <w:bCs/>
          <w:color w:val="585858"/>
          <w:sz w:val="16"/>
          <w:szCs w:val="16"/>
          <w:shd w:val="clear" w:color="auto" w:fill="F8F8F8"/>
          <w:lang w:eastAsia="tr-TR"/>
        </w:rPr>
        <w:t>4.1</w:t>
      </w:r>
      <w:proofErr w:type="gramEnd"/>
      <w:r w:rsidRPr="00C4600B">
        <w:rPr>
          <w:rFonts w:ascii="Helvetica" w:eastAsia="Times New Roman" w:hAnsi="Helvetica" w:cs="Helvetica"/>
          <w:b/>
          <w:bCs/>
          <w:color w:val="585858"/>
          <w:sz w:val="16"/>
          <w:szCs w:val="16"/>
          <w:shd w:val="clear" w:color="auto" w:fill="F8F8F8"/>
          <w:lang w:eastAsia="tr-TR"/>
        </w:rPr>
        <w:t>.</w:t>
      </w:r>
      <w:r w:rsidRPr="00C4600B">
        <w:rPr>
          <w:rFonts w:ascii="Helvetica" w:eastAsia="Times New Roman" w:hAnsi="Helvetica" w:cs="Helvetica"/>
          <w:color w:val="585858"/>
          <w:sz w:val="16"/>
          <w:szCs w:val="16"/>
          <w:shd w:val="clear" w:color="auto" w:fill="F8F8F8"/>
          <w:lang w:eastAsia="tr-TR"/>
        </w:rPr>
        <w:t> İhaleye katılma şartları ve istenilen belgeler: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4.1.1.3.</w:t>
      </w:r>
      <w:r w:rsidRPr="00C4600B">
        <w:rPr>
          <w:rFonts w:ascii="Helvetica" w:eastAsia="Times New Roman" w:hAnsi="Helvetica" w:cs="Helvetica"/>
          <w:color w:val="585858"/>
          <w:sz w:val="16"/>
          <w:szCs w:val="16"/>
          <w:shd w:val="clear" w:color="auto" w:fill="F8F8F8"/>
          <w:lang w:eastAsia="tr-TR"/>
        </w:rPr>
        <w:t> İhale konusu malın satış faaliyetinin yerine getirilebilmesi için ilgili mevzuat gereğince alınması zorunlu izin, ruhsat veya faaliyet belgesi veya belgeler:</w:t>
      </w:r>
    </w:p>
    <w:p w:rsidR="00C4600B" w:rsidRPr="00C4600B" w:rsidRDefault="00C4600B" w:rsidP="00C4600B">
      <w:pPr>
        <w:shd w:val="clear" w:color="auto" w:fill="F8F8F8"/>
        <w:spacing w:after="125" w:line="240" w:lineRule="auto"/>
        <w:jc w:val="both"/>
        <w:rPr>
          <w:rFonts w:ascii="Helvetica" w:eastAsia="Times New Roman" w:hAnsi="Helvetica" w:cs="Helvetica"/>
          <w:b/>
          <w:bCs/>
          <w:color w:val="118ABE"/>
          <w:sz w:val="16"/>
          <w:szCs w:val="16"/>
          <w:lang w:eastAsia="tr-TR"/>
        </w:rPr>
      </w:pPr>
      <w:r w:rsidRPr="00C4600B">
        <w:rPr>
          <w:rFonts w:ascii="Helvetica" w:eastAsia="Times New Roman" w:hAnsi="Helvetica" w:cs="Helvetica"/>
          <w:b/>
          <w:bCs/>
          <w:color w:val="118ABE"/>
          <w:sz w:val="16"/>
          <w:szCs w:val="16"/>
          <w:lang w:eastAsia="tr-TR"/>
        </w:rPr>
        <w:t xml:space="preserve">a) İstekli bir Akaryakıt Dağıtım ve Pazarlama Kuruluşu </w:t>
      </w:r>
      <w:proofErr w:type="gramStart"/>
      <w:r w:rsidRPr="00C4600B">
        <w:rPr>
          <w:rFonts w:ascii="Helvetica" w:eastAsia="Times New Roman" w:hAnsi="Helvetica" w:cs="Helvetica"/>
          <w:b/>
          <w:bCs/>
          <w:color w:val="118ABE"/>
          <w:sz w:val="16"/>
          <w:szCs w:val="16"/>
          <w:lang w:eastAsia="tr-TR"/>
        </w:rPr>
        <w:t>ise ;Enerji</w:t>
      </w:r>
      <w:proofErr w:type="gramEnd"/>
      <w:r w:rsidRPr="00C4600B">
        <w:rPr>
          <w:rFonts w:ascii="Helvetica" w:eastAsia="Times New Roman" w:hAnsi="Helvetica" w:cs="Helvetica"/>
          <w:b/>
          <w:bCs/>
          <w:color w:val="118ABE"/>
          <w:sz w:val="16"/>
          <w:szCs w:val="16"/>
          <w:lang w:eastAsia="tr-TR"/>
        </w:rPr>
        <w:t xml:space="preserve"> Piyasası Düzenleme Kurumu tarafından verilmiş ve iş bitim tarihine kadar geçerliliği olan teklif sahibinin akaryakıt dağıtım ve pazarlama kuruluşu olduğunu gösteren belgeyi,</w:t>
      </w:r>
      <w:r w:rsidRPr="00C4600B">
        <w:rPr>
          <w:rFonts w:ascii="Helvetica" w:eastAsia="Times New Roman" w:hAnsi="Helvetica" w:cs="Helvetica"/>
          <w:b/>
          <w:bCs/>
          <w:color w:val="118ABE"/>
          <w:sz w:val="16"/>
          <w:szCs w:val="16"/>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C4600B">
        <w:rPr>
          <w:rFonts w:ascii="Helvetica" w:eastAsia="Times New Roman" w:hAnsi="Helvetica" w:cs="Helvetica"/>
          <w:b/>
          <w:bCs/>
          <w:color w:val="118ABE"/>
          <w:sz w:val="16"/>
          <w:szCs w:val="16"/>
          <w:lang w:eastAsia="tr-TR"/>
        </w:rPr>
        <w:br/>
        <w:t>İsteklilerin yukarıda sayılan belgelerden,kendi durumuna uygun belge veya belgeleri sunmaları yeterli kabul edilir.</w:t>
      </w:r>
    </w:p>
    <w:p w:rsidR="00C4600B" w:rsidRPr="00C4600B" w:rsidRDefault="00C4600B" w:rsidP="00C4600B">
      <w:pPr>
        <w:spacing w:after="0" w:line="240" w:lineRule="auto"/>
        <w:rPr>
          <w:rFonts w:ascii="Times New Roman" w:eastAsia="Times New Roman" w:hAnsi="Times New Roman" w:cs="Times New Roman"/>
          <w:sz w:val="24"/>
          <w:szCs w:val="24"/>
          <w:lang w:eastAsia="tr-TR"/>
        </w:rPr>
      </w:pPr>
      <w:r w:rsidRPr="00C4600B">
        <w:rPr>
          <w:rFonts w:ascii="Helvetica" w:eastAsia="Times New Roman" w:hAnsi="Helvetica" w:cs="Helvetica"/>
          <w:color w:val="585858"/>
          <w:sz w:val="16"/>
          <w:szCs w:val="16"/>
          <w:lang w:eastAsia="tr-TR"/>
        </w:rPr>
        <w:br/>
      </w:r>
      <w:proofErr w:type="gramStart"/>
      <w:r w:rsidRPr="00C4600B">
        <w:rPr>
          <w:rFonts w:ascii="Helvetica" w:eastAsia="Times New Roman" w:hAnsi="Helvetica" w:cs="Helvetica"/>
          <w:b/>
          <w:bCs/>
          <w:color w:val="585858"/>
          <w:sz w:val="16"/>
          <w:szCs w:val="16"/>
          <w:shd w:val="clear" w:color="auto" w:fill="F8F8F8"/>
          <w:lang w:eastAsia="tr-TR"/>
        </w:rPr>
        <w:t>4.1.2.</w:t>
      </w:r>
      <w:r w:rsidRPr="00C4600B">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4.1.2.1.</w:t>
      </w:r>
      <w:r w:rsidRPr="00C4600B">
        <w:rPr>
          <w:rFonts w:ascii="Helvetica" w:eastAsia="Times New Roman" w:hAnsi="Helvetica" w:cs="Helvetica"/>
          <w:color w:val="585858"/>
          <w:sz w:val="16"/>
          <w:szCs w:val="16"/>
          <w:shd w:val="clear" w:color="auto" w:fill="F8F8F8"/>
          <w:lang w:eastAsia="tr-TR"/>
        </w:rPr>
        <w:t> Gerçek kişi olması halinde, noter tasdikli imza beyannamesi,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4.1.2.2.</w:t>
      </w:r>
      <w:r w:rsidRPr="00C4600B">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4.1.3.</w:t>
      </w:r>
      <w:r w:rsidRPr="00C4600B">
        <w:rPr>
          <w:rFonts w:ascii="Helvetica" w:eastAsia="Times New Roman" w:hAnsi="Helvetica" w:cs="Helvetica"/>
          <w:color w:val="585858"/>
          <w:sz w:val="16"/>
          <w:szCs w:val="16"/>
          <w:shd w:val="clear" w:color="auto" w:fill="F8F8F8"/>
          <w:lang w:eastAsia="tr-TR"/>
        </w:rPr>
        <w:t> Şekli ve içeriği İdari Şartnamede belirlenen teklif mektubu. </w:t>
      </w:r>
      <w:proofErr w:type="gramEnd"/>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4.1.4.</w:t>
      </w:r>
      <w:r w:rsidRPr="00C4600B">
        <w:rPr>
          <w:rFonts w:ascii="Helvetica" w:eastAsia="Times New Roman" w:hAnsi="Helvetica" w:cs="Helvetica"/>
          <w:color w:val="585858"/>
          <w:sz w:val="16"/>
          <w:szCs w:val="16"/>
          <w:shd w:val="clear" w:color="auto" w:fill="F8F8F8"/>
          <w:lang w:eastAsia="tr-TR"/>
        </w:rPr>
        <w:t> Şekli ve içeriği İdari Şartnamede belirlenen geçici teminat.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4.1.5</w:t>
      </w:r>
      <w:r w:rsidRPr="00C4600B">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r w:rsidRPr="00C4600B">
        <w:rPr>
          <w:rFonts w:ascii="Helvetica" w:eastAsia="Times New Roman" w:hAnsi="Helvetica" w:cs="Helvetica"/>
          <w:color w:val="585858"/>
          <w:sz w:val="16"/>
          <w:szCs w:val="16"/>
          <w:lang w:eastAsia="tr-TR"/>
        </w:rPr>
        <w:br/>
      </w:r>
      <w:proofErr w:type="gramStart"/>
      <w:r w:rsidRPr="00C4600B">
        <w:rPr>
          <w:rFonts w:ascii="Helvetica" w:eastAsia="Times New Roman" w:hAnsi="Helvetica" w:cs="Helvetica"/>
          <w:b/>
          <w:bCs/>
          <w:color w:val="585858"/>
          <w:sz w:val="16"/>
          <w:szCs w:val="16"/>
          <w:shd w:val="clear" w:color="auto" w:fill="F8F8F8"/>
          <w:lang w:eastAsia="tr-TR"/>
        </w:rPr>
        <w:t>4.1.6</w:t>
      </w:r>
      <w:r w:rsidRPr="00C4600B">
        <w:rPr>
          <w:rFonts w:ascii="Helvetica" w:eastAsia="Times New Roman" w:hAnsi="Helvetica" w:cs="Helvetica"/>
          <w:color w:val="585858"/>
          <w:sz w:val="16"/>
          <w:szCs w:val="16"/>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4600B" w:rsidRPr="00C4600B" w:rsidTr="00C4600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C4600B">
              <w:rPr>
                <w:rFonts w:ascii="Helvetica" w:eastAsia="Times New Roman" w:hAnsi="Helvetica" w:cs="Helvetica"/>
                <w:b/>
                <w:bCs/>
                <w:color w:val="585858"/>
                <w:sz w:val="16"/>
                <w:szCs w:val="16"/>
                <w:lang w:eastAsia="tr-TR"/>
              </w:rPr>
              <w:t>kriterler</w:t>
            </w:r>
            <w:proofErr w:type="gramEnd"/>
            <w:r w:rsidRPr="00C4600B">
              <w:rPr>
                <w:rFonts w:ascii="Helvetica" w:eastAsia="Times New Roman" w:hAnsi="Helvetica" w:cs="Helvetica"/>
                <w:b/>
                <w:bCs/>
                <w:color w:val="585858"/>
                <w:sz w:val="16"/>
                <w:szCs w:val="16"/>
                <w:lang w:eastAsia="tr-TR"/>
              </w:rPr>
              <w:t>:</w:t>
            </w:r>
          </w:p>
        </w:tc>
      </w:tr>
      <w:tr w:rsidR="00C4600B" w:rsidRPr="00C4600B" w:rsidTr="00C4600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 xml:space="preserve">İdare tarafından ekonomik ve mali yeterliğe ilişkin </w:t>
            </w:r>
            <w:proofErr w:type="gramStart"/>
            <w:r w:rsidRPr="00C4600B">
              <w:rPr>
                <w:rFonts w:ascii="Helvetica" w:eastAsia="Times New Roman" w:hAnsi="Helvetica" w:cs="Helvetica"/>
                <w:color w:val="585858"/>
                <w:sz w:val="16"/>
                <w:szCs w:val="16"/>
                <w:lang w:eastAsia="tr-TR"/>
              </w:rPr>
              <w:t>kriter</w:t>
            </w:r>
            <w:proofErr w:type="gramEnd"/>
            <w:r w:rsidRPr="00C4600B">
              <w:rPr>
                <w:rFonts w:ascii="Helvetica" w:eastAsia="Times New Roman" w:hAnsi="Helvetica" w:cs="Helvetica"/>
                <w:color w:val="585858"/>
                <w:sz w:val="16"/>
                <w:szCs w:val="16"/>
                <w:lang w:eastAsia="tr-TR"/>
              </w:rPr>
              <w:t xml:space="preserve"> belirtilmemiştir.</w:t>
            </w:r>
          </w:p>
        </w:tc>
      </w:tr>
    </w:tbl>
    <w:p w:rsidR="00C4600B" w:rsidRPr="00C4600B" w:rsidRDefault="00C4600B" w:rsidP="00C460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4600B" w:rsidRPr="00C4600B" w:rsidTr="00C4600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C4600B">
              <w:rPr>
                <w:rFonts w:ascii="Helvetica" w:eastAsia="Times New Roman" w:hAnsi="Helvetica" w:cs="Helvetica"/>
                <w:b/>
                <w:bCs/>
                <w:color w:val="585858"/>
                <w:sz w:val="16"/>
                <w:szCs w:val="16"/>
                <w:lang w:eastAsia="tr-TR"/>
              </w:rPr>
              <w:t>kriterler</w:t>
            </w:r>
            <w:proofErr w:type="gramEnd"/>
            <w:r w:rsidRPr="00C4600B">
              <w:rPr>
                <w:rFonts w:ascii="Helvetica" w:eastAsia="Times New Roman" w:hAnsi="Helvetica" w:cs="Helvetica"/>
                <w:b/>
                <w:bCs/>
                <w:color w:val="585858"/>
                <w:sz w:val="16"/>
                <w:szCs w:val="16"/>
                <w:lang w:eastAsia="tr-TR"/>
              </w:rPr>
              <w:t>:</w:t>
            </w:r>
          </w:p>
        </w:tc>
      </w:tr>
      <w:tr w:rsidR="00C4600B" w:rsidRPr="00C4600B" w:rsidTr="00C4600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4.3.1. İş deneyimini gösteren belgeler:</w:t>
            </w:r>
          </w:p>
        </w:tc>
      </w:tr>
      <w:tr w:rsidR="00C4600B" w:rsidRPr="00C4600B" w:rsidTr="00C4600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Son beş yıl içinde bedel içeren bir sözleşme kapsamında kesin kabul işlemleri tamamlanan ve teklif edilen bedelin </w:t>
            </w:r>
            <w:r w:rsidRPr="00C4600B">
              <w:rPr>
                <w:rFonts w:ascii="Helvetica" w:eastAsia="Times New Roman" w:hAnsi="Helvetica" w:cs="Helvetica"/>
                <w:b/>
                <w:bCs/>
                <w:color w:val="118ABE"/>
                <w:sz w:val="16"/>
                <w:lang w:eastAsia="tr-TR"/>
              </w:rPr>
              <w:t>% 30</w:t>
            </w:r>
            <w:r w:rsidRPr="00C4600B">
              <w:rPr>
                <w:rFonts w:ascii="Helvetica" w:eastAsia="Times New Roman" w:hAnsi="Helvetica" w:cs="Helvetica"/>
                <w:color w:val="585858"/>
                <w:sz w:val="16"/>
                <w:szCs w:val="16"/>
                <w:lang w:eastAsia="tr-TR"/>
              </w:rPr>
              <w:t>oranından az olmamak üzere ihale konusu iş veya benzer işlere ilişkin iş deneyimini gösteren belgeler veya teknolojik ürün deneyim belgesi. </w:t>
            </w:r>
          </w:p>
        </w:tc>
      </w:tr>
    </w:tbl>
    <w:p w:rsidR="00C4600B" w:rsidRPr="00C4600B" w:rsidRDefault="00C4600B" w:rsidP="00C4600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4600B" w:rsidRPr="00C4600B" w:rsidTr="00C4600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4.4. Bu ihalede benzer iş olarak kabul edilecek işler:</w:t>
            </w:r>
          </w:p>
        </w:tc>
      </w:tr>
      <w:tr w:rsidR="00C4600B" w:rsidRPr="00C4600B" w:rsidTr="00C4600B">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C4600B" w:rsidRPr="00C4600B" w:rsidRDefault="00C4600B" w:rsidP="00C4600B">
            <w:pPr>
              <w:spacing w:after="0" w:line="200" w:lineRule="atLeast"/>
              <w:rPr>
                <w:rFonts w:ascii="Helvetica" w:eastAsia="Times New Roman" w:hAnsi="Helvetica" w:cs="Helvetica"/>
                <w:color w:val="585858"/>
                <w:sz w:val="16"/>
                <w:szCs w:val="16"/>
                <w:lang w:eastAsia="tr-TR"/>
              </w:rPr>
            </w:pPr>
            <w:r w:rsidRPr="00C4600B">
              <w:rPr>
                <w:rFonts w:ascii="Helvetica" w:eastAsia="Times New Roman" w:hAnsi="Helvetica" w:cs="Helvetica"/>
                <w:b/>
                <w:bCs/>
                <w:color w:val="585858"/>
                <w:sz w:val="16"/>
                <w:szCs w:val="16"/>
                <w:lang w:eastAsia="tr-TR"/>
              </w:rPr>
              <w:t>4.4.1.</w:t>
            </w:r>
          </w:p>
          <w:p w:rsidR="00C4600B" w:rsidRPr="00C4600B" w:rsidRDefault="00C4600B" w:rsidP="00C4600B">
            <w:pPr>
              <w:spacing w:after="0" w:line="200" w:lineRule="atLeast"/>
              <w:rPr>
                <w:rFonts w:ascii="Helvetica" w:eastAsia="Times New Roman" w:hAnsi="Helvetica" w:cs="Helvetica"/>
                <w:b/>
                <w:bCs/>
                <w:color w:val="118ABE"/>
                <w:sz w:val="16"/>
                <w:szCs w:val="16"/>
                <w:lang w:eastAsia="tr-TR"/>
              </w:rPr>
            </w:pPr>
            <w:r w:rsidRPr="00C4600B">
              <w:rPr>
                <w:rFonts w:ascii="Helvetica" w:eastAsia="Times New Roman" w:hAnsi="Helvetica" w:cs="Helvetica"/>
                <w:b/>
                <w:bCs/>
                <w:color w:val="118ABE"/>
                <w:sz w:val="16"/>
                <w:szCs w:val="16"/>
                <w:lang w:eastAsia="tr-TR"/>
              </w:rPr>
              <w:t>Her türlü akaryakıt ürünü satmış olmak.</w:t>
            </w:r>
          </w:p>
        </w:tc>
      </w:tr>
    </w:tbl>
    <w:p w:rsidR="00C4600B" w:rsidRPr="00C4600B" w:rsidRDefault="00C4600B" w:rsidP="00C4600B">
      <w:pPr>
        <w:spacing w:after="0" w:line="240" w:lineRule="auto"/>
        <w:rPr>
          <w:rFonts w:ascii="Times New Roman" w:eastAsia="Times New Roman" w:hAnsi="Times New Roman" w:cs="Times New Roman"/>
          <w:sz w:val="24"/>
          <w:szCs w:val="24"/>
          <w:lang w:eastAsia="tr-TR"/>
        </w:rPr>
      </w:pP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5.</w:t>
      </w:r>
      <w:r w:rsidRPr="00C4600B">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6.</w:t>
      </w:r>
      <w:r w:rsidRPr="00C4600B">
        <w:rPr>
          <w:rFonts w:ascii="Helvetica" w:eastAsia="Times New Roman" w:hAnsi="Helvetica" w:cs="Helvetica"/>
          <w:color w:val="585858"/>
          <w:sz w:val="16"/>
          <w:szCs w:val="16"/>
          <w:shd w:val="clear" w:color="auto" w:fill="F8F8F8"/>
          <w:lang w:eastAsia="tr-TR"/>
        </w:rPr>
        <w:t> İhaleye sadece yerli istekliler katılabilecektir.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lastRenderedPageBreak/>
        <w:br/>
      </w:r>
      <w:r w:rsidRPr="00C4600B">
        <w:rPr>
          <w:rFonts w:ascii="Helvetica" w:eastAsia="Times New Roman" w:hAnsi="Helvetica" w:cs="Helvetica"/>
          <w:b/>
          <w:bCs/>
          <w:color w:val="585858"/>
          <w:sz w:val="16"/>
          <w:szCs w:val="16"/>
          <w:shd w:val="clear" w:color="auto" w:fill="F8F8F8"/>
          <w:lang w:eastAsia="tr-TR"/>
        </w:rPr>
        <w:t>7.</w:t>
      </w:r>
      <w:r w:rsidRPr="00C4600B">
        <w:rPr>
          <w:rFonts w:ascii="Helvetica" w:eastAsia="Times New Roman" w:hAnsi="Helvetica" w:cs="Helvetica"/>
          <w:color w:val="585858"/>
          <w:sz w:val="16"/>
          <w:szCs w:val="16"/>
          <w:shd w:val="clear" w:color="auto" w:fill="F8F8F8"/>
          <w:lang w:eastAsia="tr-TR"/>
        </w:rPr>
        <w:t> İhale dokümanının görülmesi ve satın alınması: </w:t>
      </w:r>
      <w:r w:rsidRPr="00C4600B">
        <w:rPr>
          <w:rFonts w:ascii="Helvetica" w:eastAsia="Times New Roman" w:hAnsi="Helvetica" w:cs="Helvetica"/>
          <w:color w:val="585858"/>
          <w:sz w:val="16"/>
          <w:szCs w:val="16"/>
          <w:lang w:eastAsia="tr-TR"/>
        </w:rPr>
        <w:br/>
      </w:r>
      <w:proofErr w:type="gramStart"/>
      <w:r w:rsidRPr="00C4600B">
        <w:rPr>
          <w:rFonts w:ascii="Helvetica" w:eastAsia="Times New Roman" w:hAnsi="Helvetica" w:cs="Helvetica"/>
          <w:b/>
          <w:bCs/>
          <w:color w:val="585858"/>
          <w:sz w:val="16"/>
          <w:szCs w:val="16"/>
          <w:shd w:val="clear" w:color="auto" w:fill="F8F8F8"/>
          <w:lang w:eastAsia="tr-TR"/>
        </w:rPr>
        <w:t>7.1</w:t>
      </w:r>
      <w:proofErr w:type="gramEnd"/>
      <w:r w:rsidRPr="00C4600B">
        <w:rPr>
          <w:rFonts w:ascii="Helvetica" w:eastAsia="Times New Roman" w:hAnsi="Helvetica" w:cs="Helvetica"/>
          <w:b/>
          <w:bCs/>
          <w:color w:val="585858"/>
          <w:sz w:val="16"/>
          <w:szCs w:val="16"/>
          <w:shd w:val="clear" w:color="auto" w:fill="F8F8F8"/>
          <w:lang w:eastAsia="tr-TR"/>
        </w:rPr>
        <w:t>.</w:t>
      </w:r>
      <w:r w:rsidRPr="00C4600B">
        <w:rPr>
          <w:rFonts w:ascii="Helvetica" w:eastAsia="Times New Roman" w:hAnsi="Helvetica" w:cs="Helvetica"/>
          <w:color w:val="585858"/>
          <w:sz w:val="16"/>
          <w:szCs w:val="16"/>
          <w:shd w:val="clear" w:color="auto" w:fill="F8F8F8"/>
          <w:lang w:eastAsia="tr-TR"/>
        </w:rPr>
        <w:t> İhale dokümanı, idarenin adresinde görülebilir ve </w:t>
      </w:r>
      <w:r w:rsidRPr="00C4600B">
        <w:rPr>
          <w:rFonts w:ascii="Helvetica" w:eastAsia="Times New Roman" w:hAnsi="Helvetica" w:cs="Helvetica"/>
          <w:b/>
          <w:bCs/>
          <w:color w:val="118ABE"/>
          <w:sz w:val="16"/>
          <w:lang w:eastAsia="tr-TR"/>
        </w:rPr>
        <w:t>20 TRY (Türk Lirası)</w:t>
      </w:r>
      <w:r w:rsidRPr="00C4600B">
        <w:rPr>
          <w:rFonts w:ascii="Helvetica" w:eastAsia="Times New Roman" w:hAnsi="Helvetica" w:cs="Helvetica"/>
          <w:color w:val="585858"/>
          <w:sz w:val="16"/>
          <w:szCs w:val="16"/>
          <w:shd w:val="clear" w:color="auto" w:fill="F8F8F8"/>
          <w:lang w:eastAsia="tr-TR"/>
        </w:rPr>
        <w:t> karşılığı </w:t>
      </w:r>
      <w:r w:rsidRPr="00C4600B">
        <w:rPr>
          <w:rFonts w:ascii="Helvetica" w:eastAsia="Times New Roman" w:hAnsi="Helvetica" w:cs="Helvetica"/>
          <w:b/>
          <w:bCs/>
          <w:color w:val="118ABE"/>
          <w:sz w:val="16"/>
          <w:lang w:eastAsia="tr-TR"/>
        </w:rPr>
        <w:t xml:space="preserve">Kayseri Büyükşehir Belediyesi 2. Kat 219 </w:t>
      </w:r>
      <w:proofErr w:type="spellStart"/>
      <w:r w:rsidRPr="00C4600B">
        <w:rPr>
          <w:rFonts w:ascii="Helvetica" w:eastAsia="Times New Roman" w:hAnsi="Helvetica" w:cs="Helvetica"/>
          <w:b/>
          <w:bCs/>
          <w:color w:val="118ABE"/>
          <w:sz w:val="16"/>
          <w:lang w:eastAsia="tr-TR"/>
        </w:rPr>
        <w:t>nolu</w:t>
      </w:r>
      <w:proofErr w:type="spellEnd"/>
      <w:r w:rsidRPr="00C4600B">
        <w:rPr>
          <w:rFonts w:ascii="Helvetica" w:eastAsia="Times New Roman" w:hAnsi="Helvetica" w:cs="Helvetica"/>
          <w:b/>
          <w:bCs/>
          <w:color w:val="118ABE"/>
          <w:sz w:val="16"/>
          <w:lang w:eastAsia="tr-TR"/>
        </w:rPr>
        <w:t xml:space="preserve"> oda</w:t>
      </w:r>
      <w:r w:rsidRPr="00C4600B">
        <w:rPr>
          <w:rFonts w:ascii="Helvetica" w:eastAsia="Times New Roman" w:hAnsi="Helvetica" w:cs="Helvetica"/>
          <w:color w:val="585858"/>
          <w:sz w:val="16"/>
          <w:szCs w:val="16"/>
          <w:shd w:val="clear" w:color="auto" w:fill="F8F8F8"/>
          <w:lang w:eastAsia="tr-TR"/>
        </w:rPr>
        <w:t> adresinden satın alınabilir.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7.2.</w:t>
      </w:r>
      <w:r w:rsidRPr="00C4600B">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8.</w:t>
      </w:r>
      <w:r w:rsidRPr="00C4600B">
        <w:rPr>
          <w:rFonts w:ascii="Helvetica" w:eastAsia="Times New Roman" w:hAnsi="Helvetica" w:cs="Helvetica"/>
          <w:color w:val="585858"/>
          <w:sz w:val="16"/>
          <w:szCs w:val="16"/>
          <w:shd w:val="clear" w:color="auto" w:fill="F8F8F8"/>
          <w:lang w:eastAsia="tr-TR"/>
        </w:rPr>
        <w:t> Teklifler, ihale tarih ve saatine kadar </w:t>
      </w:r>
      <w:r w:rsidRPr="00C4600B">
        <w:rPr>
          <w:rFonts w:ascii="Helvetica" w:eastAsia="Times New Roman" w:hAnsi="Helvetica" w:cs="Helvetica"/>
          <w:b/>
          <w:bCs/>
          <w:color w:val="118ABE"/>
          <w:sz w:val="16"/>
          <w:lang w:eastAsia="tr-TR"/>
        </w:rPr>
        <w:t xml:space="preserve">Kayseri Büyükşehir Belediyesi 2. kat 219 </w:t>
      </w:r>
      <w:proofErr w:type="spellStart"/>
      <w:r w:rsidRPr="00C4600B">
        <w:rPr>
          <w:rFonts w:ascii="Helvetica" w:eastAsia="Times New Roman" w:hAnsi="Helvetica" w:cs="Helvetica"/>
          <w:b/>
          <w:bCs/>
          <w:color w:val="118ABE"/>
          <w:sz w:val="16"/>
          <w:lang w:eastAsia="tr-TR"/>
        </w:rPr>
        <w:t>nolu</w:t>
      </w:r>
      <w:proofErr w:type="spellEnd"/>
      <w:r w:rsidRPr="00C4600B">
        <w:rPr>
          <w:rFonts w:ascii="Helvetica" w:eastAsia="Times New Roman" w:hAnsi="Helvetica" w:cs="Helvetica"/>
          <w:b/>
          <w:bCs/>
          <w:color w:val="118ABE"/>
          <w:sz w:val="16"/>
          <w:lang w:eastAsia="tr-TR"/>
        </w:rPr>
        <w:t xml:space="preserve"> oda</w:t>
      </w:r>
      <w:r w:rsidRPr="00C4600B">
        <w:rPr>
          <w:rFonts w:ascii="Helvetica" w:eastAsia="Times New Roman" w:hAnsi="Helvetica" w:cs="Helvetica"/>
          <w:color w:val="585858"/>
          <w:sz w:val="16"/>
          <w:szCs w:val="16"/>
          <w:shd w:val="clear" w:color="auto" w:fill="F8F8F8"/>
          <w:lang w:eastAsia="tr-TR"/>
        </w:rPr>
        <w:t> adresine elden teslim edilebileceği gibi, aynı adrese iadeli taahhütlü posta vasıtasıyla da gönderilebilir.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9.</w:t>
      </w:r>
      <w:r w:rsidRPr="00C4600B">
        <w:rPr>
          <w:rFonts w:ascii="Helvetica" w:eastAsia="Times New Roman" w:hAnsi="Helvetica" w:cs="Helvetica"/>
          <w:color w:val="585858"/>
          <w:sz w:val="16"/>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shd w:val="clear" w:color="auto" w:fill="F8F8F8"/>
          <w:lang w:eastAsia="tr-TR"/>
        </w:rPr>
        <w:t>Bu ihalede, işin tamamı için teklif verilecektir.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10.</w:t>
      </w:r>
      <w:r w:rsidRPr="00C4600B">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11.</w:t>
      </w:r>
      <w:r w:rsidRPr="00C4600B">
        <w:rPr>
          <w:rFonts w:ascii="Helvetica" w:eastAsia="Times New Roman" w:hAnsi="Helvetica" w:cs="Helvetica"/>
          <w:color w:val="585858"/>
          <w:sz w:val="16"/>
          <w:szCs w:val="16"/>
          <w:shd w:val="clear" w:color="auto" w:fill="F8F8F8"/>
          <w:lang w:eastAsia="tr-TR"/>
        </w:rPr>
        <w:t> Verilen tekliflerin geçerlilik süresi, ihale tarihinden itibaren </w:t>
      </w:r>
      <w:r w:rsidRPr="00C4600B">
        <w:rPr>
          <w:rFonts w:ascii="Helvetica" w:eastAsia="Times New Roman" w:hAnsi="Helvetica" w:cs="Helvetica"/>
          <w:b/>
          <w:bCs/>
          <w:color w:val="118ABE"/>
          <w:sz w:val="16"/>
          <w:lang w:eastAsia="tr-TR"/>
        </w:rPr>
        <w:t>60 (altmış) </w:t>
      </w:r>
      <w:r w:rsidRPr="00C4600B">
        <w:rPr>
          <w:rFonts w:ascii="Helvetica" w:eastAsia="Times New Roman" w:hAnsi="Helvetica" w:cs="Helvetica"/>
          <w:color w:val="585858"/>
          <w:sz w:val="16"/>
          <w:szCs w:val="16"/>
          <w:shd w:val="clear" w:color="auto" w:fill="F8F8F8"/>
          <w:lang w:eastAsia="tr-TR"/>
        </w:rPr>
        <w:t>takvim günüdür.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12.</w:t>
      </w:r>
      <w:r w:rsidRPr="00C4600B">
        <w:rPr>
          <w:rFonts w:ascii="Helvetica" w:eastAsia="Times New Roman" w:hAnsi="Helvetica" w:cs="Helvetica"/>
          <w:color w:val="585858"/>
          <w:sz w:val="16"/>
          <w:szCs w:val="16"/>
          <w:shd w:val="clear" w:color="auto" w:fill="F8F8F8"/>
          <w:lang w:eastAsia="tr-TR"/>
        </w:rPr>
        <w:t> Konsorsiyum olarak ihaleye teklif verilemez. </w:t>
      </w:r>
      <w:r w:rsidRPr="00C4600B">
        <w:rPr>
          <w:rFonts w:ascii="Helvetica" w:eastAsia="Times New Roman" w:hAnsi="Helvetica" w:cs="Helvetica"/>
          <w:color w:val="585858"/>
          <w:sz w:val="16"/>
          <w:szCs w:val="16"/>
          <w:lang w:eastAsia="tr-TR"/>
        </w:rPr>
        <w:br/>
      </w:r>
      <w:r w:rsidRPr="00C4600B">
        <w:rPr>
          <w:rFonts w:ascii="Helvetica" w:eastAsia="Times New Roman" w:hAnsi="Helvetica" w:cs="Helvetica"/>
          <w:b/>
          <w:bCs/>
          <w:color w:val="585858"/>
          <w:sz w:val="16"/>
          <w:szCs w:val="16"/>
          <w:shd w:val="clear" w:color="auto" w:fill="F8F8F8"/>
          <w:lang w:eastAsia="tr-TR"/>
        </w:rPr>
        <w:t>13.Diğer hususlar:</w:t>
      </w:r>
    </w:p>
    <w:p w:rsidR="00C4600B" w:rsidRPr="00C4600B" w:rsidRDefault="00C4600B" w:rsidP="00C4600B">
      <w:pPr>
        <w:shd w:val="clear" w:color="auto" w:fill="F8F8F8"/>
        <w:spacing w:after="0" w:line="240" w:lineRule="auto"/>
        <w:jc w:val="both"/>
        <w:rPr>
          <w:rFonts w:ascii="Helvetica" w:eastAsia="Times New Roman" w:hAnsi="Helvetica" w:cs="Helvetica"/>
          <w:color w:val="585858"/>
          <w:sz w:val="16"/>
          <w:szCs w:val="16"/>
          <w:lang w:eastAsia="tr-TR"/>
        </w:rPr>
      </w:pPr>
      <w:r w:rsidRPr="00C4600B">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4600B"/>
    <w:rsid w:val="003E7FD0"/>
    <w:rsid w:val="00AD6F9F"/>
    <w:rsid w:val="00C4600B"/>
    <w:rsid w:val="00DD69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4600B"/>
  </w:style>
  <w:style w:type="character" w:customStyle="1" w:styleId="ilanbaslik">
    <w:name w:val="ilanbaslik"/>
    <w:basedOn w:val="VarsaylanParagrafYazTipi"/>
    <w:rsid w:val="00C4600B"/>
  </w:style>
  <w:style w:type="paragraph" w:styleId="NormalWeb">
    <w:name w:val="Normal (Web)"/>
    <w:basedOn w:val="Normal"/>
    <w:uiPriority w:val="99"/>
    <w:unhideWhenUsed/>
    <w:rsid w:val="00C460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66196966">
      <w:bodyDiv w:val="1"/>
      <w:marLeft w:val="0"/>
      <w:marRight w:val="0"/>
      <w:marTop w:val="0"/>
      <w:marBottom w:val="0"/>
      <w:divBdr>
        <w:top w:val="none" w:sz="0" w:space="0" w:color="auto"/>
        <w:left w:val="none" w:sz="0" w:space="0" w:color="auto"/>
        <w:bottom w:val="none" w:sz="0" w:space="0" w:color="auto"/>
        <w:right w:val="none" w:sz="0" w:space="0" w:color="auto"/>
      </w:divBdr>
      <w:divsChild>
        <w:div w:id="1847819391">
          <w:marLeft w:val="0"/>
          <w:marRight w:val="0"/>
          <w:marTop w:val="0"/>
          <w:marBottom w:val="0"/>
          <w:divBdr>
            <w:top w:val="none" w:sz="0" w:space="0" w:color="auto"/>
            <w:left w:val="none" w:sz="0" w:space="0" w:color="auto"/>
            <w:bottom w:val="none" w:sz="0" w:space="0" w:color="auto"/>
            <w:right w:val="none" w:sz="0" w:space="0" w:color="auto"/>
          </w:divBdr>
        </w:div>
        <w:div w:id="1210191845">
          <w:marLeft w:val="0"/>
          <w:marRight w:val="0"/>
          <w:marTop w:val="0"/>
          <w:marBottom w:val="0"/>
          <w:divBdr>
            <w:top w:val="none" w:sz="0" w:space="0" w:color="auto"/>
            <w:left w:val="none" w:sz="0" w:space="0" w:color="auto"/>
            <w:bottom w:val="none" w:sz="0" w:space="0" w:color="auto"/>
            <w:right w:val="none" w:sz="0" w:space="0" w:color="auto"/>
          </w:divBdr>
        </w:div>
      </w:divsChild>
    </w:div>
    <w:div w:id="1950887390">
      <w:bodyDiv w:val="1"/>
      <w:marLeft w:val="0"/>
      <w:marRight w:val="0"/>
      <w:marTop w:val="0"/>
      <w:marBottom w:val="0"/>
      <w:divBdr>
        <w:top w:val="none" w:sz="0" w:space="0" w:color="auto"/>
        <w:left w:val="none" w:sz="0" w:space="0" w:color="auto"/>
        <w:bottom w:val="none" w:sz="0" w:space="0" w:color="auto"/>
        <w:right w:val="none" w:sz="0" w:space="0" w:color="auto"/>
      </w:divBdr>
      <w:divsChild>
        <w:div w:id="1827093026">
          <w:marLeft w:val="0"/>
          <w:marRight w:val="0"/>
          <w:marTop w:val="0"/>
          <w:marBottom w:val="0"/>
          <w:divBdr>
            <w:top w:val="none" w:sz="0" w:space="0" w:color="auto"/>
            <w:left w:val="none" w:sz="0" w:space="0" w:color="auto"/>
            <w:bottom w:val="none" w:sz="0" w:space="0" w:color="auto"/>
            <w:right w:val="none" w:sz="0" w:space="0" w:color="auto"/>
          </w:divBdr>
        </w:div>
        <w:div w:id="1049958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4719</Characters>
  <Application>Microsoft Office Word</Application>
  <DocSecurity>0</DocSecurity>
  <Lines>39</Lines>
  <Paragraphs>11</Paragraphs>
  <ScaleCrop>false</ScaleCrop>
  <Company>Hewlett-Packard Company</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2017-10-04T12:42:00Z</dcterms:created>
  <dcterms:modified xsi:type="dcterms:W3CDTF">2017-10-04T12:43:00Z</dcterms:modified>
</cp:coreProperties>
</file>