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08" w:rsidRPr="007B0708" w:rsidRDefault="007B0708" w:rsidP="007B0708">
      <w:pPr>
        <w:spacing w:before="250" w:after="250" w:line="240" w:lineRule="auto"/>
        <w:rPr>
          <w:rFonts w:ascii="Times New Roman" w:eastAsia="Times New Roman" w:hAnsi="Times New Roman" w:cs="Times New Roman"/>
          <w:sz w:val="24"/>
          <w:szCs w:val="24"/>
        </w:rPr>
      </w:pPr>
    </w:p>
    <w:p w:rsidR="007B0708" w:rsidRPr="007B0708" w:rsidRDefault="007B0708" w:rsidP="007B0708">
      <w:pPr>
        <w:spacing w:before="250" w:after="250" w:line="240" w:lineRule="auto"/>
        <w:jc w:val="center"/>
        <w:rPr>
          <w:rFonts w:ascii="Helvetica" w:eastAsia="Times New Roman" w:hAnsi="Helvetica" w:cs="Helvetica"/>
          <w:color w:val="585858"/>
          <w:sz w:val="16"/>
          <w:szCs w:val="16"/>
          <w:shd w:val="clear" w:color="auto" w:fill="F8F8F8"/>
        </w:rPr>
      </w:pPr>
      <w:r w:rsidRPr="007B0708">
        <w:rPr>
          <w:rFonts w:ascii="Helvetica" w:eastAsia="Times New Roman" w:hAnsi="Helvetica" w:cs="Helvetica"/>
          <w:b/>
          <w:bCs/>
          <w:color w:val="585858"/>
          <w:sz w:val="16"/>
          <w:szCs w:val="16"/>
          <w:shd w:val="clear" w:color="auto" w:fill="F8F8F8"/>
        </w:rPr>
        <w:t>PERSONEL HİZMETİ ALINACAKTIR</w:t>
      </w:r>
    </w:p>
    <w:p w:rsidR="007B0708" w:rsidRPr="007B0708" w:rsidRDefault="007B0708" w:rsidP="007B0708">
      <w:pPr>
        <w:spacing w:after="250" w:line="240" w:lineRule="auto"/>
        <w:rPr>
          <w:rFonts w:ascii="Times New Roman" w:eastAsia="Times New Roman" w:hAnsi="Times New Roman" w:cs="Times New Roman"/>
          <w:sz w:val="24"/>
          <w:szCs w:val="24"/>
        </w:rPr>
      </w:pPr>
      <w:r w:rsidRPr="007B0708">
        <w:rPr>
          <w:rFonts w:ascii="Helvetica" w:eastAsia="Times New Roman" w:hAnsi="Helvetica" w:cs="Helvetica"/>
          <w:b/>
          <w:bCs/>
          <w:color w:val="585858"/>
          <w:sz w:val="16"/>
          <w:u w:val="single"/>
        </w:rPr>
        <w:t>KAYSERİ BÜYÜKŞEHİR BELEDİYESİ DESTEK HİZMETLERİ DAİRE BAŞKANLIĞI</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118ABE"/>
          <w:sz w:val="16"/>
        </w:rPr>
        <w:t>2017 yılı Ihlamur yolu Argıncık Mevki ve Mevcut Çevreyolu ile Kuzey Çevreyolu Arası Bağlantı yolu Üzerinde Bulunan Bariyerli Hemzemin Geçitlerde Personel Çalıştırma</w:t>
      </w:r>
      <w:r w:rsidRPr="007B0708">
        <w:rPr>
          <w:rFonts w:ascii="Helvetica" w:eastAsia="Times New Roman" w:hAnsi="Helvetica" w:cs="Helvetica"/>
          <w:color w:val="585858"/>
          <w:sz w:val="16"/>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2787"/>
        <w:gridCol w:w="160"/>
        <w:gridCol w:w="6185"/>
      </w:tblGrid>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İhale Kayıt Numarası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2016/469521</w:t>
            </w:r>
          </w:p>
        </w:tc>
      </w:tr>
    </w:tbl>
    <w:p w:rsidR="007B0708" w:rsidRPr="007B0708" w:rsidRDefault="007B0708" w:rsidP="007B0708">
      <w:pPr>
        <w:spacing w:after="0" w:line="240" w:lineRule="auto"/>
        <w:rPr>
          <w:rFonts w:ascii="Helvetica" w:eastAsia="Times New Roman" w:hAnsi="Helvetica" w:cs="Helvetica"/>
          <w:color w:val="585858"/>
          <w:sz w:val="16"/>
        </w:rPr>
      </w:pPr>
      <w:r w:rsidRPr="007B0708">
        <w:rPr>
          <w:rFonts w:ascii="Helvetica" w:eastAsia="Times New Roman" w:hAnsi="Helvetica" w:cs="Helvetica"/>
          <w:b/>
          <w:bCs/>
          <w:color w:val="B04935"/>
          <w:sz w:val="16"/>
        </w:rPr>
        <w:t>1-İdarenin</w:t>
      </w:r>
    </w:p>
    <w:tbl>
      <w:tblPr>
        <w:tblW w:w="5000" w:type="pct"/>
        <w:tblCellSpacing w:w="15" w:type="dxa"/>
        <w:tblCellMar>
          <w:top w:w="15" w:type="dxa"/>
          <w:left w:w="15" w:type="dxa"/>
          <w:bottom w:w="15" w:type="dxa"/>
          <w:right w:w="15" w:type="dxa"/>
        </w:tblCellMar>
        <w:tblLook w:val="04A0"/>
      </w:tblPr>
      <w:tblGrid>
        <w:gridCol w:w="2787"/>
        <w:gridCol w:w="151"/>
        <w:gridCol w:w="6194"/>
      </w:tblGrid>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a)</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Adresi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proofErr w:type="spellStart"/>
            <w:r w:rsidRPr="007B0708">
              <w:rPr>
                <w:rFonts w:ascii="Times New Roman" w:eastAsia="Times New Roman" w:hAnsi="Times New Roman" w:cs="Times New Roman"/>
                <w:b/>
                <w:bCs/>
                <w:color w:val="118ABE"/>
                <w:sz w:val="16"/>
              </w:rPr>
              <w:t>Serçeönü</w:t>
            </w:r>
            <w:proofErr w:type="spellEnd"/>
            <w:r w:rsidRPr="007B0708">
              <w:rPr>
                <w:rFonts w:ascii="Times New Roman" w:eastAsia="Times New Roman" w:hAnsi="Times New Roman" w:cs="Times New Roman"/>
                <w:b/>
                <w:bCs/>
                <w:color w:val="118ABE"/>
                <w:sz w:val="16"/>
              </w:rPr>
              <w:t xml:space="preserve"> Mah. Mustafa Kemal Pasa Bul. No:15 38010 Kocasinan/KAYSERİ</w:t>
            </w:r>
          </w:p>
        </w:tc>
      </w:tr>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b)</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Telefon ve faks numarası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proofErr w:type="gramStart"/>
            <w:r w:rsidRPr="007B0708">
              <w:rPr>
                <w:rFonts w:ascii="Times New Roman" w:eastAsia="Times New Roman" w:hAnsi="Times New Roman" w:cs="Times New Roman"/>
                <w:b/>
                <w:bCs/>
                <w:color w:val="118ABE"/>
                <w:sz w:val="16"/>
              </w:rPr>
              <w:t>3522071652</w:t>
            </w:r>
            <w:proofErr w:type="gramEnd"/>
            <w:r w:rsidRPr="007B0708">
              <w:rPr>
                <w:rFonts w:ascii="Times New Roman" w:eastAsia="Times New Roman" w:hAnsi="Times New Roman" w:cs="Times New Roman"/>
                <w:b/>
                <w:bCs/>
                <w:color w:val="118ABE"/>
                <w:sz w:val="16"/>
              </w:rPr>
              <w:t xml:space="preserve"> - 3522227565</w:t>
            </w:r>
          </w:p>
        </w:tc>
      </w:tr>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c)</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Elektronik Posta Adresi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proofErr w:type="gramStart"/>
            <w:r w:rsidRPr="007B0708">
              <w:rPr>
                <w:rFonts w:ascii="Times New Roman" w:eastAsia="Times New Roman" w:hAnsi="Times New Roman" w:cs="Times New Roman"/>
                <w:b/>
                <w:bCs/>
                <w:color w:val="118ABE"/>
                <w:sz w:val="16"/>
              </w:rPr>
              <w:t>ihale</w:t>
            </w:r>
            <w:proofErr w:type="gramEnd"/>
            <w:r w:rsidRPr="007B0708">
              <w:rPr>
                <w:rFonts w:ascii="Times New Roman" w:eastAsia="Times New Roman" w:hAnsi="Times New Roman" w:cs="Times New Roman"/>
                <w:b/>
                <w:bCs/>
                <w:color w:val="118ABE"/>
                <w:sz w:val="16"/>
              </w:rPr>
              <w:t>@kayseri.bel.tr</w:t>
            </w:r>
          </w:p>
        </w:tc>
      </w:tr>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ç)</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İhale dokümanının görülebileceği internet adresi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https://ekap.kik.gov.tr/EKAP/</w:t>
            </w:r>
          </w:p>
        </w:tc>
      </w:tr>
    </w:tbl>
    <w:p w:rsidR="007B0708" w:rsidRPr="007B0708" w:rsidRDefault="007B0708" w:rsidP="007B0708">
      <w:pPr>
        <w:spacing w:after="0" w:line="240" w:lineRule="auto"/>
        <w:rPr>
          <w:rFonts w:ascii="Helvetica" w:eastAsia="Times New Roman" w:hAnsi="Helvetica" w:cs="Helvetica"/>
          <w:color w:val="585858"/>
          <w:sz w:val="16"/>
        </w:rPr>
      </w:pP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B04935"/>
          <w:sz w:val="16"/>
        </w:rPr>
        <w:t>2-İhale konusu hizmetin</w:t>
      </w:r>
    </w:p>
    <w:tbl>
      <w:tblPr>
        <w:tblW w:w="5000" w:type="pct"/>
        <w:tblCellSpacing w:w="15" w:type="dxa"/>
        <w:tblCellMar>
          <w:top w:w="15" w:type="dxa"/>
          <w:left w:w="15" w:type="dxa"/>
          <w:bottom w:w="15" w:type="dxa"/>
          <w:right w:w="15" w:type="dxa"/>
        </w:tblCellMar>
        <w:tblLook w:val="04A0"/>
      </w:tblPr>
      <w:tblGrid>
        <w:gridCol w:w="2787"/>
        <w:gridCol w:w="151"/>
        <w:gridCol w:w="6194"/>
      </w:tblGrid>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a)</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Niteliği, türü ve miktarı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b/>
                <w:bCs/>
                <w:color w:val="118ABE"/>
                <w:sz w:val="16"/>
              </w:rPr>
              <w:t>Bahse konu hizmet alımı işinin 10 kişi ile 12 ay süreyle yaptırılması işi. </w:t>
            </w:r>
            <w:r w:rsidRPr="007B0708">
              <w:rPr>
                <w:rFonts w:ascii="Times New Roman" w:eastAsia="Times New Roman" w:hAnsi="Times New Roman" w:cs="Times New Roman"/>
                <w:b/>
                <w:bCs/>
                <w:color w:val="118ABE"/>
                <w:sz w:val="16"/>
                <w:szCs w:val="16"/>
              </w:rPr>
              <w:br/>
            </w:r>
            <w:r w:rsidRPr="007B0708">
              <w:rPr>
                <w:rFonts w:ascii="Times New Roman" w:eastAsia="Times New Roman" w:hAnsi="Times New Roman" w:cs="Times New Roman"/>
                <w:b/>
                <w:bCs/>
                <w:color w:val="118ABE"/>
                <w:sz w:val="16"/>
              </w:rPr>
              <w:t xml:space="preserve">Ayrıntılı bilgiye </w:t>
            </w:r>
            <w:proofErr w:type="spellStart"/>
            <w:r w:rsidRPr="007B0708">
              <w:rPr>
                <w:rFonts w:ascii="Times New Roman" w:eastAsia="Times New Roman" w:hAnsi="Times New Roman" w:cs="Times New Roman"/>
                <w:b/>
                <w:bCs/>
                <w:color w:val="118ABE"/>
                <w:sz w:val="16"/>
              </w:rPr>
              <w:t>EKAP’ta</w:t>
            </w:r>
            <w:proofErr w:type="spellEnd"/>
            <w:r w:rsidRPr="007B0708">
              <w:rPr>
                <w:rFonts w:ascii="Times New Roman" w:eastAsia="Times New Roman" w:hAnsi="Times New Roman" w:cs="Times New Roman"/>
                <w:b/>
                <w:bCs/>
                <w:color w:val="118ABE"/>
                <w:sz w:val="16"/>
              </w:rPr>
              <w:t xml:space="preserve"> yer alan ihale dokümanı içinde bulunan idari şartnameden ulaşılabilir.</w:t>
            </w:r>
          </w:p>
        </w:tc>
      </w:tr>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b)</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Yapılacağı yer</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b/>
                <w:bCs/>
                <w:color w:val="118ABE"/>
                <w:sz w:val="16"/>
              </w:rPr>
              <w:t>Ihlamur yolu Argıncık Mevki ve Mevcut Çevreyolu ile Kuzey Çevreyolu Arası bağlantı yolu üzerinde bulunan Hemzemin Geçitler.</w:t>
            </w:r>
          </w:p>
        </w:tc>
      </w:tr>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c)</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Süresi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İşe başlama tarihi</w:t>
            </w:r>
            <w:r w:rsidRPr="007B0708">
              <w:rPr>
                <w:rFonts w:ascii="Times New Roman" w:eastAsia="Times New Roman" w:hAnsi="Times New Roman" w:cs="Times New Roman"/>
                <w:sz w:val="16"/>
              </w:rPr>
              <w:t> </w:t>
            </w:r>
            <w:r w:rsidRPr="007B0708">
              <w:rPr>
                <w:rFonts w:ascii="Times New Roman" w:eastAsia="Times New Roman" w:hAnsi="Times New Roman" w:cs="Times New Roman"/>
                <w:b/>
                <w:bCs/>
                <w:color w:val="118ABE"/>
                <w:sz w:val="16"/>
              </w:rPr>
              <w:t>01.01.2017</w:t>
            </w:r>
            <w:r w:rsidRPr="007B0708">
              <w:rPr>
                <w:rFonts w:ascii="Times New Roman" w:eastAsia="Times New Roman" w:hAnsi="Times New Roman" w:cs="Times New Roman"/>
                <w:sz w:val="16"/>
                <w:szCs w:val="16"/>
              </w:rPr>
              <w:t>, işin bitiş tarihi</w:t>
            </w:r>
            <w:r w:rsidRPr="007B0708">
              <w:rPr>
                <w:rFonts w:ascii="Times New Roman" w:eastAsia="Times New Roman" w:hAnsi="Times New Roman" w:cs="Times New Roman"/>
                <w:sz w:val="16"/>
              </w:rPr>
              <w:t> </w:t>
            </w:r>
            <w:r w:rsidRPr="007B0708">
              <w:rPr>
                <w:rFonts w:ascii="Times New Roman" w:eastAsia="Times New Roman" w:hAnsi="Times New Roman" w:cs="Times New Roman"/>
                <w:b/>
                <w:bCs/>
                <w:color w:val="118ABE"/>
                <w:sz w:val="16"/>
              </w:rPr>
              <w:t>31.12.2017</w:t>
            </w:r>
          </w:p>
        </w:tc>
      </w:tr>
    </w:tbl>
    <w:p w:rsidR="007B0708" w:rsidRPr="007B0708" w:rsidRDefault="007B0708" w:rsidP="007B0708">
      <w:pPr>
        <w:spacing w:after="0" w:line="240" w:lineRule="auto"/>
        <w:rPr>
          <w:rFonts w:ascii="Helvetica" w:eastAsia="Times New Roman" w:hAnsi="Helvetica" w:cs="Helvetica"/>
          <w:color w:val="585858"/>
          <w:sz w:val="16"/>
        </w:rPr>
      </w:pP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B04935"/>
          <w:sz w:val="16"/>
        </w:rPr>
        <w:t>3- İhalenin</w:t>
      </w:r>
    </w:p>
    <w:tbl>
      <w:tblPr>
        <w:tblW w:w="5000" w:type="pct"/>
        <w:tblCellSpacing w:w="15" w:type="dxa"/>
        <w:tblCellMar>
          <w:top w:w="15" w:type="dxa"/>
          <w:left w:w="15" w:type="dxa"/>
          <w:bottom w:w="15" w:type="dxa"/>
          <w:right w:w="15" w:type="dxa"/>
        </w:tblCellMar>
        <w:tblLook w:val="04A0"/>
      </w:tblPr>
      <w:tblGrid>
        <w:gridCol w:w="2787"/>
        <w:gridCol w:w="151"/>
        <w:gridCol w:w="6194"/>
      </w:tblGrid>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a)</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Yapılacağı yer</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b/>
                <w:bCs/>
                <w:color w:val="118ABE"/>
                <w:sz w:val="16"/>
              </w:rPr>
              <w:t>Mustafa Kemal Paşa Bulvarı No:15 Kocasinan / KAYSERİ</w:t>
            </w:r>
          </w:p>
        </w:tc>
      </w:tr>
      <w:tr w:rsidR="007B0708" w:rsidRPr="007B0708" w:rsidTr="007B0708">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b)</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Tarihi ve saati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jc w:val="both"/>
              <w:rPr>
                <w:rFonts w:ascii="Times New Roman" w:eastAsia="Times New Roman" w:hAnsi="Times New Roman" w:cs="Times New Roman"/>
                <w:sz w:val="16"/>
                <w:szCs w:val="16"/>
              </w:rPr>
            </w:pPr>
            <w:r w:rsidRPr="007B0708">
              <w:rPr>
                <w:rFonts w:ascii="Times New Roman" w:eastAsia="Times New Roman" w:hAnsi="Times New Roman" w:cs="Times New Roman"/>
                <w:b/>
                <w:bCs/>
                <w:color w:val="118ABE"/>
                <w:sz w:val="16"/>
              </w:rPr>
              <w:t xml:space="preserve">07.12.2016 - </w:t>
            </w:r>
            <w:proofErr w:type="gramStart"/>
            <w:r w:rsidRPr="007B0708">
              <w:rPr>
                <w:rFonts w:ascii="Times New Roman" w:eastAsia="Times New Roman" w:hAnsi="Times New Roman" w:cs="Times New Roman"/>
                <w:b/>
                <w:bCs/>
                <w:color w:val="118ABE"/>
                <w:sz w:val="16"/>
              </w:rPr>
              <w:t>10:00</w:t>
            </w:r>
            <w:proofErr w:type="gramEnd"/>
          </w:p>
        </w:tc>
      </w:tr>
    </w:tbl>
    <w:p w:rsidR="007B0708" w:rsidRPr="007B0708" w:rsidRDefault="007B0708" w:rsidP="007B0708">
      <w:pPr>
        <w:spacing w:after="0" w:line="240" w:lineRule="auto"/>
        <w:rPr>
          <w:rFonts w:ascii="Helvetica" w:eastAsia="Times New Roman" w:hAnsi="Helvetica" w:cs="Helvetica"/>
          <w:color w:val="585858"/>
          <w:sz w:val="16"/>
        </w:rPr>
      </w:pP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 İhaleye katılabilme şartları ve istenilen belgeler ile yeterlik değerlendirmesinde uygulanacak kriterler:</w:t>
      </w:r>
      <w:r w:rsidRPr="007B0708">
        <w:rPr>
          <w:rFonts w:ascii="Helvetica" w:eastAsia="Times New Roman" w:hAnsi="Helvetica" w:cs="Helvetica"/>
          <w:color w:val="585858"/>
          <w:sz w:val="16"/>
          <w:szCs w:val="16"/>
          <w:shd w:val="clear" w:color="auto" w:fill="F8F8F8"/>
        </w:rPr>
        <w:br/>
      </w:r>
      <w:proofErr w:type="gramStart"/>
      <w:r w:rsidRPr="007B0708">
        <w:rPr>
          <w:rFonts w:ascii="Helvetica" w:eastAsia="Times New Roman" w:hAnsi="Helvetica" w:cs="Helvetica"/>
          <w:b/>
          <w:bCs/>
          <w:color w:val="585858"/>
          <w:sz w:val="16"/>
        </w:rPr>
        <w:t>4.1</w:t>
      </w:r>
      <w:proofErr w:type="gramEnd"/>
      <w:r w:rsidRPr="007B0708">
        <w:rPr>
          <w:rFonts w:ascii="Helvetica" w:eastAsia="Times New Roman" w:hAnsi="Helvetica" w:cs="Helvetica"/>
          <w:b/>
          <w:bCs/>
          <w:color w:val="585858"/>
          <w:sz w:val="16"/>
        </w:rPr>
        <w:t>.</w:t>
      </w:r>
      <w:r w:rsidRPr="007B0708">
        <w:rPr>
          <w:rFonts w:ascii="Helvetica" w:eastAsia="Times New Roman" w:hAnsi="Helvetica" w:cs="Helvetica"/>
          <w:color w:val="585858"/>
          <w:sz w:val="16"/>
        </w:rPr>
        <w:t> İhaleye katılma şartları ve istenilen belgeler: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4.1.1.</w:t>
      </w:r>
      <w:r w:rsidRPr="007B0708">
        <w:rPr>
          <w:rFonts w:ascii="Helvetica" w:eastAsia="Times New Roman" w:hAnsi="Helvetica" w:cs="Helvetica"/>
          <w:color w:val="585858"/>
          <w:sz w:val="16"/>
        </w:rPr>
        <w:t> Mevzuatı gereği kayıtlı olduğu Ticaret ve/veya Sanayi Odası veya Meslek Odası Belgesi;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4.1.1.1.</w:t>
      </w:r>
      <w:r w:rsidRPr="007B0708">
        <w:rPr>
          <w:rFonts w:ascii="Helvetica" w:eastAsia="Times New Roman" w:hAnsi="Helvetica" w:cs="Helvetica"/>
          <w:color w:val="585858"/>
          <w:sz w:val="16"/>
        </w:rPr>
        <w:t> Gerçek kişi olması halinde, kayıtlı olduğu ticaret ve/veya sanayi odasından ya da ilgili meslek odasından, ilk ilan veya ihale tarihinin içinde bulunduğu yılda alınmış, odaya kayıtlı olduğunu gösterir belge,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4.1.1.2.</w:t>
      </w:r>
      <w:r w:rsidRPr="007B0708">
        <w:rPr>
          <w:rFonts w:ascii="Helvetica" w:eastAsia="Times New Roman" w:hAnsi="Helvetica" w:cs="Helvetica"/>
          <w:color w:val="585858"/>
          <w:sz w:val="16"/>
        </w:rPr>
        <w:t> Tüzel kişi olması halinde, ilgili mevzuatı gereği kayıtlı bulunduğu ticaret ve/veya sanayi odasından, ilk ilan veya ihale tarihinin içinde bulunduğu yılda alınmış, tüzel kişiliğinin odaya kayıtlı olduğunu gösterir belge,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4.1.2.</w:t>
      </w:r>
      <w:r w:rsidRPr="007B0708">
        <w:rPr>
          <w:rFonts w:ascii="Helvetica" w:eastAsia="Times New Roman" w:hAnsi="Helvetica" w:cs="Helvetica"/>
          <w:color w:val="585858"/>
          <w:sz w:val="16"/>
        </w:rPr>
        <w:t> Teklif vermeye yetkili olduğunu gösteren İmza Beyannamesi veya İmza Sirküleri;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4.1.2.1.</w:t>
      </w:r>
      <w:r w:rsidRPr="007B0708">
        <w:rPr>
          <w:rFonts w:ascii="Helvetica" w:eastAsia="Times New Roman" w:hAnsi="Helvetica" w:cs="Helvetica"/>
          <w:color w:val="585858"/>
          <w:sz w:val="16"/>
        </w:rPr>
        <w:t> Gerçek kişi olması halinde, noter tasdikli imza beyannamesi,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4.1.2.2.</w:t>
      </w:r>
      <w:r w:rsidRPr="007B0708">
        <w:rPr>
          <w:rFonts w:ascii="Helvetica" w:eastAsia="Times New Roman" w:hAnsi="Helvetica" w:cs="Helvetica"/>
          <w:color w:val="585858"/>
          <w:sz w:val="16"/>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4.1.3.</w:t>
      </w:r>
      <w:r w:rsidRPr="007B0708">
        <w:rPr>
          <w:rFonts w:ascii="Helvetica" w:eastAsia="Times New Roman" w:hAnsi="Helvetica" w:cs="Helvetica"/>
          <w:color w:val="585858"/>
          <w:sz w:val="16"/>
        </w:rPr>
        <w:t> Şekli ve içeriği İdari Şartnamede belirlenen teklif mektubu.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4.1.4.</w:t>
      </w:r>
      <w:r w:rsidRPr="007B0708">
        <w:rPr>
          <w:rFonts w:ascii="Helvetica" w:eastAsia="Times New Roman" w:hAnsi="Helvetica" w:cs="Helvetica"/>
          <w:color w:val="585858"/>
          <w:sz w:val="16"/>
        </w:rPr>
        <w:t> Şekli ve içeriği İdari Şartnamede belirlenen geçici teminat.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4.1.5</w:t>
      </w:r>
      <w:r w:rsidRPr="007B0708">
        <w:rPr>
          <w:rFonts w:ascii="Helvetica" w:eastAsia="Times New Roman" w:hAnsi="Helvetica" w:cs="Helvetica"/>
          <w:color w:val="585858"/>
          <w:sz w:val="16"/>
        </w:rPr>
        <w:t> İhale konusu işin tamamı veya bir kısmı alt yüklenicilere yaptırılamaz. </w:t>
      </w:r>
      <w:r w:rsidRPr="007B0708">
        <w:rPr>
          <w:rFonts w:ascii="Helvetica" w:eastAsia="Times New Roman" w:hAnsi="Helvetica" w:cs="Helvetica"/>
          <w:color w:val="585858"/>
          <w:sz w:val="16"/>
          <w:szCs w:val="16"/>
          <w:shd w:val="clear" w:color="auto" w:fill="F8F8F8"/>
        </w:rPr>
        <w:br/>
      </w:r>
      <w:proofErr w:type="gramStart"/>
      <w:r w:rsidRPr="007B0708">
        <w:rPr>
          <w:rFonts w:ascii="Helvetica" w:eastAsia="Times New Roman" w:hAnsi="Helvetica" w:cs="Helvetica"/>
          <w:b/>
          <w:bCs/>
          <w:color w:val="585858"/>
          <w:sz w:val="16"/>
        </w:rPr>
        <w:t>4.1.6</w:t>
      </w:r>
      <w:r w:rsidRPr="007B0708">
        <w:rPr>
          <w:rFonts w:ascii="Helvetica" w:eastAsia="Times New Roman" w:hAnsi="Helvetica" w:cs="Helvetica"/>
          <w:color w:val="585858"/>
          <w:sz w:val="16"/>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7B0708" w:rsidRPr="007B0708" w:rsidTr="007B0708">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 xml:space="preserve">4.2. Ekonomik ve mali yeterliğe ilişkin belgeler ve bu belgelerin taşıması gereken </w:t>
            </w:r>
            <w:proofErr w:type="gramStart"/>
            <w:r w:rsidRPr="007B0708">
              <w:rPr>
                <w:rFonts w:ascii="Times New Roman" w:eastAsia="Times New Roman" w:hAnsi="Times New Roman" w:cs="Times New Roman"/>
                <w:b/>
                <w:bCs/>
                <w:sz w:val="16"/>
                <w:szCs w:val="16"/>
              </w:rPr>
              <w:t>kriterler</w:t>
            </w:r>
            <w:proofErr w:type="gramEnd"/>
            <w:r w:rsidRPr="007B0708">
              <w:rPr>
                <w:rFonts w:ascii="Times New Roman" w:eastAsia="Times New Roman" w:hAnsi="Times New Roman" w:cs="Times New Roman"/>
                <w:b/>
                <w:bCs/>
                <w:sz w:val="16"/>
                <w:szCs w:val="16"/>
              </w:rPr>
              <w:t>:</w:t>
            </w:r>
          </w:p>
        </w:tc>
      </w:tr>
      <w:tr w:rsidR="007B0708" w:rsidRPr="007B0708" w:rsidTr="007B0708">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 xml:space="preserve">İdare tarafından ekonomik ve mali yeterliğe ilişkin </w:t>
            </w:r>
            <w:proofErr w:type="gramStart"/>
            <w:r w:rsidRPr="007B0708">
              <w:rPr>
                <w:rFonts w:ascii="Times New Roman" w:eastAsia="Times New Roman" w:hAnsi="Times New Roman" w:cs="Times New Roman"/>
                <w:sz w:val="16"/>
                <w:szCs w:val="16"/>
              </w:rPr>
              <w:t>kriter</w:t>
            </w:r>
            <w:proofErr w:type="gramEnd"/>
            <w:r w:rsidRPr="007B0708">
              <w:rPr>
                <w:rFonts w:ascii="Times New Roman" w:eastAsia="Times New Roman" w:hAnsi="Times New Roman" w:cs="Times New Roman"/>
                <w:sz w:val="16"/>
                <w:szCs w:val="16"/>
              </w:rPr>
              <w:t xml:space="preserve"> belirtilmemiştir.</w:t>
            </w:r>
          </w:p>
        </w:tc>
      </w:tr>
    </w:tbl>
    <w:p w:rsidR="007B0708" w:rsidRPr="007B0708" w:rsidRDefault="007B0708" w:rsidP="007B0708">
      <w:pPr>
        <w:spacing w:after="0" w:line="240" w:lineRule="auto"/>
        <w:rPr>
          <w:rFonts w:ascii="Helvetica" w:eastAsia="Times New Roman" w:hAnsi="Helvetica" w:cs="Helvetica"/>
          <w:vanish/>
          <w:color w:val="585858"/>
          <w:sz w:val="16"/>
        </w:rPr>
      </w:pPr>
    </w:p>
    <w:tbl>
      <w:tblPr>
        <w:tblW w:w="5000" w:type="pct"/>
        <w:tblCellSpacing w:w="15" w:type="dxa"/>
        <w:tblCellMar>
          <w:top w:w="15" w:type="dxa"/>
          <w:left w:w="15" w:type="dxa"/>
          <w:bottom w:w="15" w:type="dxa"/>
          <w:right w:w="15" w:type="dxa"/>
        </w:tblCellMar>
        <w:tblLook w:val="04A0"/>
      </w:tblPr>
      <w:tblGrid>
        <w:gridCol w:w="9132"/>
      </w:tblGrid>
      <w:tr w:rsidR="007B0708" w:rsidRPr="007B0708" w:rsidTr="007B0708">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 xml:space="preserve">4.3. Mesleki ve Teknik yeterliğe ilişkin belgeler ve bu belgelerin taşıması gereken </w:t>
            </w:r>
            <w:proofErr w:type="gramStart"/>
            <w:r w:rsidRPr="007B0708">
              <w:rPr>
                <w:rFonts w:ascii="Times New Roman" w:eastAsia="Times New Roman" w:hAnsi="Times New Roman" w:cs="Times New Roman"/>
                <w:b/>
                <w:bCs/>
                <w:sz w:val="16"/>
                <w:szCs w:val="16"/>
              </w:rPr>
              <w:t>kriterler</w:t>
            </w:r>
            <w:proofErr w:type="gramEnd"/>
            <w:r w:rsidRPr="007B0708">
              <w:rPr>
                <w:rFonts w:ascii="Times New Roman" w:eastAsia="Times New Roman" w:hAnsi="Times New Roman" w:cs="Times New Roman"/>
                <w:b/>
                <w:bCs/>
                <w:sz w:val="16"/>
                <w:szCs w:val="16"/>
              </w:rPr>
              <w:t>:</w:t>
            </w:r>
          </w:p>
        </w:tc>
      </w:tr>
      <w:tr w:rsidR="007B0708" w:rsidRPr="007B0708" w:rsidTr="007B0708">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4.3.1. İş deneyimini gösteren belgeler:</w:t>
            </w:r>
          </w:p>
        </w:tc>
      </w:tr>
      <w:tr w:rsidR="007B0708" w:rsidRPr="007B0708" w:rsidTr="007B0708">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sz w:val="16"/>
                <w:szCs w:val="16"/>
              </w:rPr>
              <w:t>Son beş yıl içinde bedel içeren bir sözleşme kapsamında kabul işlemleri tamamlanan ve teklif edilen bedelin</w:t>
            </w:r>
            <w:r w:rsidRPr="007B0708">
              <w:rPr>
                <w:rFonts w:ascii="Times New Roman" w:eastAsia="Times New Roman" w:hAnsi="Times New Roman" w:cs="Times New Roman"/>
                <w:sz w:val="16"/>
              </w:rPr>
              <w:t> </w:t>
            </w:r>
            <w:r w:rsidRPr="007B0708">
              <w:rPr>
                <w:rFonts w:ascii="Times New Roman" w:eastAsia="Times New Roman" w:hAnsi="Times New Roman" w:cs="Times New Roman"/>
                <w:b/>
                <w:bCs/>
                <w:color w:val="118ABE"/>
                <w:sz w:val="16"/>
              </w:rPr>
              <w:t>% 30</w:t>
            </w:r>
            <w:r w:rsidRPr="007B0708">
              <w:rPr>
                <w:rFonts w:ascii="Times New Roman" w:eastAsia="Times New Roman" w:hAnsi="Times New Roman" w:cs="Times New Roman"/>
                <w:sz w:val="16"/>
              </w:rPr>
              <w:t> </w:t>
            </w:r>
            <w:r w:rsidRPr="007B0708">
              <w:rPr>
                <w:rFonts w:ascii="Times New Roman" w:eastAsia="Times New Roman" w:hAnsi="Times New Roman" w:cs="Times New Roman"/>
                <w:sz w:val="16"/>
                <w:szCs w:val="16"/>
              </w:rPr>
              <w:t>oranından az olmamak üzere, ihale konusu iş veya benzer işlere ilişkin iş deneyimini gösteren belgeler veya teknolojik ürün deneyim belgesi.</w:t>
            </w:r>
            <w:r w:rsidRPr="007B0708">
              <w:rPr>
                <w:rFonts w:ascii="Times New Roman" w:eastAsia="Times New Roman" w:hAnsi="Times New Roman" w:cs="Times New Roman"/>
                <w:sz w:val="16"/>
              </w:rPr>
              <w:t> </w:t>
            </w:r>
          </w:p>
        </w:tc>
      </w:tr>
    </w:tbl>
    <w:p w:rsidR="007B0708" w:rsidRPr="007B0708" w:rsidRDefault="007B0708" w:rsidP="007B0708">
      <w:pPr>
        <w:spacing w:after="0" w:line="240" w:lineRule="auto"/>
        <w:rPr>
          <w:rFonts w:ascii="Helvetica" w:eastAsia="Times New Roman" w:hAnsi="Helvetica" w:cs="Helvetica"/>
          <w:vanish/>
          <w:color w:val="585858"/>
          <w:sz w:val="16"/>
        </w:rPr>
      </w:pPr>
    </w:p>
    <w:tbl>
      <w:tblPr>
        <w:tblW w:w="5000" w:type="pct"/>
        <w:tblCellSpacing w:w="15" w:type="dxa"/>
        <w:tblCellMar>
          <w:top w:w="15" w:type="dxa"/>
          <w:left w:w="15" w:type="dxa"/>
          <w:bottom w:w="15" w:type="dxa"/>
          <w:right w:w="15" w:type="dxa"/>
        </w:tblCellMar>
        <w:tblLook w:val="04A0"/>
      </w:tblPr>
      <w:tblGrid>
        <w:gridCol w:w="9132"/>
      </w:tblGrid>
      <w:tr w:rsidR="007B0708" w:rsidRPr="007B0708" w:rsidTr="007B0708">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sz w:val="16"/>
                <w:szCs w:val="16"/>
              </w:rPr>
            </w:pPr>
            <w:r w:rsidRPr="007B0708">
              <w:rPr>
                <w:rFonts w:ascii="Times New Roman" w:eastAsia="Times New Roman" w:hAnsi="Times New Roman" w:cs="Times New Roman"/>
                <w:b/>
                <w:bCs/>
                <w:sz w:val="16"/>
                <w:szCs w:val="16"/>
              </w:rPr>
              <w:t>4.4. Bu ihalede benzer iş olarak kabul edilecek işler:</w:t>
            </w:r>
          </w:p>
        </w:tc>
      </w:tr>
      <w:tr w:rsidR="007B0708" w:rsidRPr="007B0708" w:rsidTr="007B0708">
        <w:trPr>
          <w:tblCellSpacing w:w="15" w:type="dxa"/>
        </w:trPr>
        <w:tc>
          <w:tcPr>
            <w:tcW w:w="9141" w:type="dxa"/>
            <w:tcBorders>
              <w:top w:val="nil"/>
              <w:left w:val="nil"/>
              <w:bottom w:val="nil"/>
              <w:right w:val="nil"/>
            </w:tcBorders>
            <w:shd w:val="clear" w:color="auto" w:fill="auto"/>
            <w:tcMar>
              <w:top w:w="38" w:type="dxa"/>
              <w:left w:w="0" w:type="dxa"/>
              <w:bottom w:w="0" w:type="dxa"/>
              <w:right w:w="0" w:type="dxa"/>
            </w:tcMar>
            <w:hideMark/>
          </w:tcPr>
          <w:p w:rsidR="007B0708" w:rsidRPr="007B0708" w:rsidRDefault="007B0708" w:rsidP="007B0708">
            <w:pPr>
              <w:spacing w:after="0" w:line="200" w:lineRule="atLeast"/>
              <w:rPr>
                <w:rFonts w:ascii="Times New Roman" w:eastAsia="Times New Roman" w:hAnsi="Times New Roman" w:cs="Times New Roman"/>
                <w:b/>
                <w:bCs/>
                <w:color w:val="118ABE"/>
                <w:sz w:val="24"/>
                <w:szCs w:val="24"/>
              </w:rPr>
            </w:pPr>
            <w:r w:rsidRPr="007B0708">
              <w:rPr>
                <w:rFonts w:ascii="Times New Roman" w:eastAsia="Times New Roman" w:hAnsi="Times New Roman" w:cs="Times New Roman"/>
                <w:b/>
                <w:bCs/>
                <w:sz w:val="16"/>
                <w:szCs w:val="16"/>
              </w:rPr>
              <w:t>4.4.1.</w:t>
            </w:r>
          </w:p>
          <w:p w:rsidR="007B0708" w:rsidRPr="007B0708" w:rsidRDefault="007B0708" w:rsidP="007B0708">
            <w:pPr>
              <w:spacing w:after="0" w:line="200" w:lineRule="atLeast"/>
              <w:rPr>
                <w:rFonts w:ascii="Times New Roman" w:eastAsia="Times New Roman" w:hAnsi="Times New Roman" w:cs="Times New Roman"/>
                <w:sz w:val="24"/>
                <w:szCs w:val="24"/>
              </w:rPr>
            </w:pPr>
            <w:r w:rsidRPr="007B0708">
              <w:rPr>
                <w:rFonts w:ascii="Times New Roman" w:eastAsia="Times New Roman" w:hAnsi="Times New Roman" w:cs="Times New Roman"/>
                <w:b/>
                <w:bCs/>
                <w:color w:val="118ABE"/>
                <w:sz w:val="16"/>
                <w:szCs w:val="16"/>
              </w:rPr>
              <w:t>   ''Hemzemin Geçitlerde Personel çalıştırma işi''</w:t>
            </w:r>
          </w:p>
        </w:tc>
      </w:tr>
    </w:tbl>
    <w:p w:rsidR="007B0708" w:rsidRDefault="007B0708" w:rsidP="007B0708">
      <w:pPr>
        <w:spacing w:after="0" w:line="240" w:lineRule="auto"/>
        <w:rPr>
          <w:rFonts w:ascii="Helvetica" w:eastAsia="Times New Roman" w:hAnsi="Helvetica" w:cs="Helvetica"/>
          <w:b/>
          <w:bCs/>
          <w:color w:val="585858"/>
          <w:sz w:val="16"/>
        </w:rPr>
      </w:pPr>
      <w:r w:rsidRPr="007B0708">
        <w:rPr>
          <w:rFonts w:ascii="Helvetica" w:eastAsia="Times New Roman" w:hAnsi="Helvetica" w:cs="Helvetica"/>
          <w:color w:val="585858"/>
          <w:sz w:val="16"/>
          <w:szCs w:val="16"/>
          <w:shd w:val="clear" w:color="auto" w:fill="F8F8F8"/>
        </w:rPr>
        <w:br/>
      </w:r>
    </w:p>
    <w:p w:rsidR="007B0708" w:rsidRPr="007B0708" w:rsidRDefault="007B0708" w:rsidP="007B0708">
      <w:pPr>
        <w:spacing w:after="0" w:line="240" w:lineRule="auto"/>
        <w:rPr>
          <w:rFonts w:ascii="Helvetica" w:eastAsia="Times New Roman" w:hAnsi="Helvetica" w:cs="Helvetica"/>
          <w:color w:val="585858"/>
          <w:sz w:val="16"/>
        </w:rPr>
      </w:pPr>
      <w:r w:rsidRPr="007B0708">
        <w:rPr>
          <w:rFonts w:ascii="Helvetica" w:eastAsia="Times New Roman" w:hAnsi="Helvetica" w:cs="Helvetica"/>
          <w:b/>
          <w:bCs/>
          <w:color w:val="585858"/>
          <w:sz w:val="16"/>
        </w:rPr>
        <w:lastRenderedPageBreak/>
        <w:t>5.</w:t>
      </w:r>
      <w:r w:rsidRPr="007B0708">
        <w:rPr>
          <w:rFonts w:ascii="Helvetica" w:eastAsia="Times New Roman" w:hAnsi="Helvetica" w:cs="Helvetica"/>
          <w:color w:val="585858"/>
          <w:sz w:val="16"/>
        </w:rPr>
        <w:t>Ekonomik açıdan en avantajlı teklif sadece fiyat esasına göre belirlenecektir.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6.</w:t>
      </w:r>
      <w:r w:rsidRPr="007B0708">
        <w:rPr>
          <w:rFonts w:ascii="Helvetica" w:eastAsia="Times New Roman" w:hAnsi="Helvetica" w:cs="Helvetica"/>
          <w:color w:val="585858"/>
          <w:sz w:val="16"/>
        </w:rPr>
        <w:t> İhaleye sadece yerli istekliler katılabilecektir.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7.</w:t>
      </w:r>
      <w:r w:rsidRPr="007B0708">
        <w:rPr>
          <w:rFonts w:ascii="Helvetica" w:eastAsia="Times New Roman" w:hAnsi="Helvetica" w:cs="Helvetica"/>
          <w:color w:val="585858"/>
          <w:sz w:val="16"/>
        </w:rPr>
        <w:t> İhale dokümanının görülmesi ve satın alınması: </w:t>
      </w:r>
      <w:r w:rsidRPr="007B0708">
        <w:rPr>
          <w:rFonts w:ascii="Helvetica" w:eastAsia="Times New Roman" w:hAnsi="Helvetica" w:cs="Helvetica"/>
          <w:color w:val="585858"/>
          <w:sz w:val="16"/>
          <w:szCs w:val="16"/>
          <w:shd w:val="clear" w:color="auto" w:fill="F8F8F8"/>
        </w:rPr>
        <w:br/>
      </w:r>
      <w:proofErr w:type="gramStart"/>
      <w:r w:rsidRPr="007B0708">
        <w:rPr>
          <w:rFonts w:ascii="Helvetica" w:eastAsia="Times New Roman" w:hAnsi="Helvetica" w:cs="Helvetica"/>
          <w:b/>
          <w:bCs/>
          <w:color w:val="585858"/>
          <w:sz w:val="16"/>
        </w:rPr>
        <w:t>7.1</w:t>
      </w:r>
      <w:proofErr w:type="gramEnd"/>
      <w:r w:rsidRPr="007B0708">
        <w:rPr>
          <w:rFonts w:ascii="Helvetica" w:eastAsia="Times New Roman" w:hAnsi="Helvetica" w:cs="Helvetica"/>
          <w:b/>
          <w:bCs/>
          <w:color w:val="585858"/>
          <w:sz w:val="16"/>
        </w:rPr>
        <w:t>.</w:t>
      </w:r>
      <w:r w:rsidRPr="007B0708">
        <w:rPr>
          <w:rFonts w:ascii="Helvetica" w:eastAsia="Times New Roman" w:hAnsi="Helvetica" w:cs="Helvetica"/>
          <w:color w:val="585858"/>
          <w:sz w:val="16"/>
        </w:rPr>
        <w:t> İhale dokümanı, idarenin adresinde görülebilir ve </w:t>
      </w:r>
      <w:r w:rsidRPr="007B0708">
        <w:rPr>
          <w:rFonts w:ascii="Helvetica" w:eastAsia="Times New Roman" w:hAnsi="Helvetica" w:cs="Helvetica"/>
          <w:b/>
          <w:bCs/>
          <w:color w:val="118ABE"/>
          <w:sz w:val="16"/>
        </w:rPr>
        <w:t>50 TRY (Türk Lirası)</w:t>
      </w:r>
      <w:r w:rsidRPr="007B0708">
        <w:rPr>
          <w:rFonts w:ascii="Helvetica" w:eastAsia="Times New Roman" w:hAnsi="Helvetica" w:cs="Helvetica"/>
          <w:color w:val="585858"/>
          <w:sz w:val="16"/>
        </w:rPr>
        <w:t> karşılığı </w:t>
      </w:r>
      <w:r w:rsidRPr="007B0708">
        <w:rPr>
          <w:rFonts w:ascii="Helvetica" w:eastAsia="Times New Roman" w:hAnsi="Helvetica" w:cs="Helvetica"/>
          <w:b/>
          <w:bCs/>
          <w:color w:val="118ABE"/>
          <w:sz w:val="16"/>
        </w:rPr>
        <w:t xml:space="preserve">Kayseri Büyükşehir Belediyesi Destek Hizmetleri Dairesi Başkanlığı 2.kat 215 </w:t>
      </w:r>
      <w:proofErr w:type="spellStart"/>
      <w:r w:rsidRPr="007B0708">
        <w:rPr>
          <w:rFonts w:ascii="Helvetica" w:eastAsia="Times New Roman" w:hAnsi="Helvetica" w:cs="Helvetica"/>
          <w:b/>
          <w:bCs/>
          <w:color w:val="118ABE"/>
          <w:sz w:val="16"/>
        </w:rPr>
        <w:t>nolu</w:t>
      </w:r>
      <w:proofErr w:type="spellEnd"/>
      <w:r w:rsidRPr="007B0708">
        <w:rPr>
          <w:rFonts w:ascii="Helvetica" w:eastAsia="Times New Roman" w:hAnsi="Helvetica" w:cs="Helvetica"/>
          <w:b/>
          <w:bCs/>
          <w:color w:val="118ABE"/>
          <w:sz w:val="16"/>
        </w:rPr>
        <w:t xml:space="preserve"> oda </w:t>
      </w:r>
      <w:r w:rsidRPr="007B0708">
        <w:rPr>
          <w:rFonts w:ascii="Helvetica" w:eastAsia="Times New Roman" w:hAnsi="Helvetica" w:cs="Helvetica"/>
          <w:color w:val="585858"/>
          <w:sz w:val="16"/>
        </w:rPr>
        <w:t>adresinden satın alınabilir.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7.2.</w:t>
      </w:r>
      <w:r w:rsidRPr="007B0708">
        <w:rPr>
          <w:rFonts w:ascii="Helvetica" w:eastAsia="Times New Roman" w:hAnsi="Helvetica" w:cs="Helvetica"/>
          <w:color w:val="585858"/>
          <w:sz w:val="16"/>
        </w:rPr>
        <w:t> İhaleye teklif verecek olanların ihale dokümanını satın almaları veya EKAP üzerinden e-imza kullanarak indirmeleri zorunludur.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8.</w:t>
      </w:r>
      <w:r w:rsidRPr="007B0708">
        <w:rPr>
          <w:rFonts w:ascii="Helvetica" w:eastAsia="Times New Roman" w:hAnsi="Helvetica" w:cs="Helvetica"/>
          <w:color w:val="585858"/>
          <w:sz w:val="16"/>
        </w:rPr>
        <w:t> Teklifler, ihale tarih ve saatine kadar </w:t>
      </w:r>
      <w:r w:rsidRPr="007B0708">
        <w:rPr>
          <w:rFonts w:ascii="Helvetica" w:eastAsia="Times New Roman" w:hAnsi="Helvetica" w:cs="Helvetica"/>
          <w:b/>
          <w:bCs/>
          <w:color w:val="118ABE"/>
          <w:sz w:val="16"/>
        </w:rPr>
        <w:t xml:space="preserve">Kayseri Büyükşehir Belediyesi Destek Hizmetleri Dairesi Başkanlığı 2.kat 215 </w:t>
      </w:r>
      <w:proofErr w:type="spellStart"/>
      <w:r w:rsidRPr="007B0708">
        <w:rPr>
          <w:rFonts w:ascii="Helvetica" w:eastAsia="Times New Roman" w:hAnsi="Helvetica" w:cs="Helvetica"/>
          <w:b/>
          <w:bCs/>
          <w:color w:val="118ABE"/>
          <w:sz w:val="16"/>
        </w:rPr>
        <w:t>nolu</w:t>
      </w:r>
      <w:proofErr w:type="spellEnd"/>
      <w:r w:rsidRPr="007B0708">
        <w:rPr>
          <w:rFonts w:ascii="Helvetica" w:eastAsia="Times New Roman" w:hAnsi="Helvetica" w:cs="Helvetica"/>
          <w:b/>
          <w:bCs/>
          <w:color w:val="118ABE"/>
          <w:sz w:val="16"/>
        </w:rPr>
        <w:t xml:space="preserve"> oda </w:t>
      </w:r>
      <w:r w:rsidRPr="007B0708">
        <w:rPr>
          <w:rFonts w:ascii="Helvetica" w:eastAsia="Times New Roman" w:hAnsi="Helvetica" w:cs="Helvetica"/>
          <w:color w:val="585858"/>
          <w:sz w:val="16"/>
        </w:rPr>
        <w:t>adresine elden teslim edilebileceği gibi, aynı adrese iadeli taahhütlü posta vasıtasıyla da gönderilebilir.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9.</w:t>
      </w:r>
      <w:r w:rsidRPr="007B0708">
        <w:rPr>
          <w:rFonts w:ascii="Helvetica" w:eastAsia="Times New Roman" w:hAnsi="Helvetica" w:cs="Helvetica"/>
          <w:color w:val="585858"/>
          <w:sz w:val="16"/>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rPr>
        <w:t>Bu ihalede, işin tamamı için teklif verilecektir.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10.</w:t>
      </w:r>
      <w:r w:rsidRPr="007B0708">
        <w:rPr>
          <w:rFonts w:ascii="Helvetica" w:eastAsia="Times New Roman" w:hAnsi="Helvetica" w:cs="Helvetica"/>
          <w:color w:val="585858"/>
          <w:sz w:val="16"/>
        </w:rPr>
        <w:t> İstekliler teklif ettikleri bedelin %3’ünden az olmamak üzere kendi belirleyecekleri tutarda geçici teminat vereceklerdir.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11.</w:t>
      </w:r>
      <w:r w:rsidRPr="007B0708">
        <w:rPr>
          <w:rFonts w:ascii="Helvetica" w:eastAsia="Times New Roman" w:hAnsi="Helvetica" w:cs="Helvetica"/>
          <w:color w:val="585858"/>
          <w:sz w:val="16"/>
        </w:rPr>
        <w:t> Verilen tekliflerin geçerlilik süresi, ihale tarihinden itibaren </w:t>
      </w:r>
      <w:r w:rsidRPr="007B0708">
        <w:rPr>
          <w:rFonts w:ascii="Helvetica" w:eastAsia="Times New Roman" w:hAnsi="Helvetica" w:cs="Helvetica"/>
          <w:b/>
          <w:bCs/>
          <w:color w:val="118ABE"/>
          <w:sz w:val="16"/>
        </w:rPr>
        <w:t>60 (altmış) </w:t>
      </w:r>
      <w:r w:rsidRPr="007B0708">
        <w:rPr>
          <w:rFonts w:ascii="Helvetica" w:eastAsia="Times New Roman" w:hAnsi="Helvetica" w:cs="Helvetica"/>
          <w:color w:val="585858"/>
          <w:sz w:val="16"/>
        </w:rPr>
        <w:t>takvim günüdür.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12.</w:t>
      </w:r>
      <w:r w:rsidRPr="007B0708">
        <w:rPr>
          <w:rFonts w:ascii="Helvetica" w:eastAsia="Times New Roman" w:hAnsi="Helvetica" w:cs="Helvetica"/>
          <w:color w:val="585858"/>
          <w:sz w:val="16"/>
        </w:rPr>
        <w:t> Konsorsiyum olarak ihaleye teklif verilemez. </w:t>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color w:val="585858"/>
          <w:sz w:val="16"/>
          <w:szCs w:val="16"/>
          <w:shd w:val="clear" w:color="auto" w:fill="F8F8F8"/>
        </w:rPr>
        <w:br/>
      </w:r>
      <w:r w:rsidRPr="007B0708">
        <w:rPr>
          <w:rFonts w:ascii="Helvetica" w:eastAsia="Times New Roman" w:hAnsi="Helvetica" w:cs="Helvetica"/>
          <w:b/>
          <w:bCs/>
          <w:color w:val="585858"/>
          <w:sz w:val="16"/>
        </w:rPr>
        <w:t>13.Diğer hususlar:</w:t>
      </w:r>
    </w:p>
    <w:p w:rsidR="007B0708" w:rsidRPr="007B0708" w:rsidRDefault="007B0708" w:rsidP="007B0708">
      <w:pPr>
        <w:spacing w:after="0" w:line="240" w:lineRule="auto"/>
        <w:rPr>
          <w:rFonts w:ascii="Times New Roman" w:eastAsia="Times New Roman" w:hAnsi="Times New Roman" w:cs="Times New Roman"/>
          <w:sz w:val="24"/>
          <w:szCs w:val="24"/>
        </w:rPr>
      </w:pPr>
      <w:r w:rsidRPr="007B0708">
        <w:rPr>
          <w:rFonts w:ascii="Helvetica" w:eastAsia="Times New Roman" w:hAnsi="Helvetica" w:cs="Helvetica"/>
          <w:color w:val="585858"/>
          <w:sz w:val="16"/>
          <w:szCs w:val="16"/>
          <w:shd w:val="clear" w:color="auto" w:fill="F8F8F8"/>
        </w:rPr>
        <w:t>İhale, Kanunun 38 inci maddesinde öngörülen açıklama istenmeksizin ekonomik açıdan en avantajlı teklif üzerinde bırakılacaktır.</w:t>
      </w:r>
    </w:p>
    <w:p w:rsidR="00000000" w:rsidRDefault="007B0708"/>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B0708"/>
    <w:rsid w:val="007B07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B07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B0708"/>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7B0708"/>
  </w:style>
  <w:style w:type="character" w:customStyle="1" w:styleId="lbllan">
    <w:name w:val="lblılan"/>
    <w:basedOn w:val="VarsaylanParagrafYazTipi"/>
    <w:rsid w:val="007B0708"/>
  </w:style>
  <w:style w:type="character" w:customStyle="1" w:styleId="idarebilgi">
    <w:name w:val="idarebilgi"/>
    <w:basedOn w:val="VarsaylanParagrafYazTipi"/>
    <w:rsid w:val="007B0708"/>
  </w:style>
  <w:style w:type="character" w:customStyle="1" w:styleId="ilanbaslik">
    <w:name w:val="ilanbaslik"/>
    <w:basedOn w:val="VarsaylanParagrafYazTipi"/>
    <w:rsid w:val="007B0708"/>
  </w:style>
  <w:style w:type="paragraph" w:styleId="NormalWeb">
    <w:name w:val="Normal (Web)"/>
    <w:basedOn w:val="Normal"/>
    <w:uiPriority w:val="99"/>
    <w:unhideWhenUsed/>
    <w:rsid w:val="007B07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4594111">
      <w:bodyDiv w:val="1"/>
      <w:marLeft w:val="0"/>
      <w:marRight w:val="0"/>
      <w:marTop w:val="0"/>
      <w:marBottom w:val="0"/>
      <w:divBdr>
        <w:top w:val="none" w:sz="0" w:space="0" w:color="auto"/>
        <w:left w:val="none" w:sz="0" w:space="0" w:color="auto"/>
        <w:bottom w:val="none" w:sz="0" w:space="0" w:color="auto"/>
        <w:right w:val="none" w:sz="0" w:space="0" w:color="auto"/>
      </w:divBdr>
      <w:divsChild>
        <w:div w:id="905803744">
          <w:marLeft w:val="0"/>
          <w:marRight w:val="0"/>
          <w:marTop w:val="0"/>
          <w:marBottom w:val="0"/>
          <w:divBdr>
            <w:top w:val="none" w:sz="0" w:space="0" w:color="auto"/>
            <w:left w:val="none" w:sz="0" w:space="0" w:color="auto"/>
            <w:bottom w:val="none" w:sz="0" w:space="0" w:color="auto"/>
            <w:right w:val="none" w:sz="0" w:space="0" w:color="auto"/>
          </w:divBdr>
        </w:div>
        <w:div w:id="2118910136">
          <w:marLeft w:val="0"/>
          <w:marRight w:val="0"/>
          <w:marTop w:val="0"/>
          <w:marBottom w:val="0"/>
          <w:divBdr>
            <w:top w:val="none" w:sz="0" w:space="0" w:color="auto"/>
            <w:left w:val="none" w:sz="0" w:space="0" w:color="auto"/>
            <w:bottom w:val="none" w:sz="0" w:space="0" w:color="auto"/>
            <w:right w:val="none" w:sz="0" w:space="0" w:color="auto"/>
          </w:divBdr>
        </w:div>
        <w:div w:id="501743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0</DocSecurity>
  <Lines>39</Lines>
  <Paragraphs>11</Paragraphs>
  <ScaleCrop>false</ScaleCrop>
  <Company>Hewlett-Packard Company</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2016-11-08T06:11:00Z</dcterms:created>
  <dcterms:modified xsi:type="dcterms:W3CDTF">2016-11-08T06:12:00Z</dcterms:modified>
</cp:coreProperties>
</file>