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CB9" w:rsidRPr="002F3CB9" w:rsidRDefault="002F3CB9" w:rsidP="002F3CB9">
      <w:pPr>
        <w:shd w:val="clear" w:color="auto" w:fill="F8F8F8"/>
        <w:spacing w:after="0" w:line="240" w:lineRule="auto"/>
        <w:jc w:val="center"/>
        <w:rPr>
          <w:rFonts w:ascii="Times New Roman" w:eastAsia="Times New Roman" w:hAnsi="Times New Roman" w:cs="Times New Roman"/>
          <w:color w:val="585858"/>
          <w:sz w:val="20"/>
          <w:szCs w:val="20"/>
          <w:lang w:eastAsia="tr-TR"/>
        </w:rPr>
      </w:pPr>
      <w:r w:rsidRPr="002F3CB9">
        <w:rPr>
          <w:rFonts w:ascii="Times New Roman" w:eastAsia="Times New Roman" w:hAnsi="Times New Roman" w:cs="Times New Roman"/>
          <w:b/>
          <w:bCs/>
          <w:color w:val="585858"/>
          <w:sz w:val="20"/>
          <w:szCs w:val="20"/>
          <w:lang w:eastAsia="tr-TR"/>
        </w:rPr>
        <w:t>QR KODLU LEVHA</w:t>
      </w:r>
    </w:p>
    <w:p w:rsidR="002F3CB9" w:rsidRPr="002F3CB9" w:rsidRDefault="002F3CB9" w:rsidP="002F3CB9">
      <w:pPr>
        <w:spacing w:after="0" w:line="240" w:lineRule="auto"/>
        <w:rPr>
          <w:rFonts w:ascii="Times New Roman" w:eastAsia="Times New Roman" w:hAnsi="Times New Roman" w:cs="Times New Roman"/>
          <w:sz w:val="20"/>
          <w:szCs w:val="20"/>
          <w:lang w:eastAsia="tr-TR"/>
        </w:rPr>
      </w:pPr>
      <w:r w:rsidRPr="002F3CB9">
        <w:rPr>
          <w:rFonts w:ascii="Times New Roman" w:eastAsia="Times New Roman" w:hAnsi="Times New Roman" w:cs="Times New Roman"/>
          <w:b/>
          <w:bCs/>
          <w:color w:val="585858"/>
          <w:sz w:val="20"/>
          <w:szCs w:val="20"/>
          <w:u w:val="single"/>
          <w:shd w:val="clear" w:color="auto" w:fill="F8F8F8"/>
          <w:lang w:eastAsia="tr-TR"/>
        </w:rPr>
        <w:t>KAYSERİ BÜYÜKŞEHİR BELEDİYESİ DESTEK HİZMETLERİ DAİRE BAŞKANLIĞI</w:t>
      </w:r>
      <w:r w:rsidRPr="002F3CB9">
        <w:rPr>
          <w:rFonts w:ascii="Times New Roman" w:eastAsia="Times New Roman" w:hAnsi="Times New Roman" w:cs="Times New Roman"/>
          <w:color w:val="585858"/>
          <w:sz w:val="20"/>
          <w:szCs w:val="20"/>
          <w:lang w:eastAsia="tr-TR"/>
        </w:rPr>
        <w:br/>
      </w:r>
      <w:r w:rsidRPr="002F3CB9">
        <w:rPr>
          <w:rFonts w:ascii="Times New Roman" w:eastAsia="Times New Roman" w:hAnsi="Times New Roman" w:cs="Times New Roman"/>
          <w:b/>
          <w:bCs/>
          <w:color w:val="118ABE"/>
          <w:sz w:val="20"/>
          <w:szCs w:val="20"/>
          <w:shd w:val="clear" w:color="auto" w:fill="F8F8F8"/>
          <w:lang w:eastAsia="tr-TR"/>
        </w:rPr>
        <w:t>QR Kodlu Levha</w:t>
      </w:r>
      <w:r w:rsidRPr="002F3CB9">
        <w:rPr>
          <w:rFonts w:ascii="Times New Roman" w:eastAsia="Times New Roman" w:hAnsi="Times New Roman" w:cs="Times New Roman"/>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2F3CB9" w:rsidRPr="002F3CB9" w:rsidTr="002F3CB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F3CB9" w:rsidRPr="002F3CB9" w:rsidRDefault="002F3CB9" w:rsidP="002F3CB9">
            <w:pPr>
              <w:spacing w:after="0" w:line="240" w:lineRule="atLeast"/>
              <w:rPr>
                <w:rFonts w:ascii="Times New Roman" w:eastAsia="Times New Roman" w:hAnsi="Times New Roman" w:cs="Times New Roman"/>
                <w:color w:val="585858"/>
                <w:sz w:val="20"/>
                <w:szCs w:val="20"/>
                <w:lang w:eastAsia="tr-TR"/>
              </w:rPr>
            </w:pPr>
            <w:r w:rsidRPr="002F3CB9">
              <w:rPr>
                <w:rFonts w:ascii="Times New Roman" w:eastAsia="Times New Roman" w:hAnsi="Times New Roman" w:cs="Times New Roman"/>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F3CB9" w:rsidRPr="002F3CB9" w:rsidRDefault="002F3CB9" w:rsidP="002F3CB9">
            <w:pPr>
              <w:spacing w:after="0" w:line="240" w:lineRule="atLeast"/>
              <w:jc w:val="both"/>
              <w:rPr>
                <w:rFonts w:ascii="Times New Roman" w:eastAsia="Times New Roman" w:hAnsi="Times New Roman" w:cs="Times New Roman"/>
                <w:color w:val="585858"/>
                <w:sz w:val="20"/>
                <w:szCs w:val="20"/>
                <w:lang w:eastAsia="tr-TR"/>
              </w:rPr>
            </w:pPr>
            <w:r w:rsidRPr="002F3CB9">
              <w:rPr>
                <w:rFonts w:ascii="Times New Roman" w:eastAsia="Times New Roman" w:hAnsi="Times New Roman" w:cs="Times New Roman"/>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F3CB9" w:rsidRPr="002F3CB9" w:rsidRDefault="002F3CB9" w:rsidP="002F3CB9">
            <w:pPr>
              <w:spacing w:after="0" w:line="240" w:lineRule="atLeast"/>
              <w:jc w:val="both"/>
              <w:rPr>
                <w:rFonts w:ascii="Times New Roman" w:eastAsia="Times New Roman" w:hAnsi="Times New Roman" w:cs="Times New Roman"/>
                <w:color w:val="585858"/>
                <w:sz w:val="20"/>
                <w:szCs w:val="20"/>
                <w:lang w:eastAsia="tr-TR"/>
              </w:rPr>
            </w:pPr>
            <w:r w:rsidRPr="002F3CB9">
              <w:rPr>
                <w:rFonts w:ascii="Times New Roman" w:eastAsia="Times New Roman" w:hAnsi="Times New Roman" w:cs="Times New Roman"/>
                <w:b/>
                <w:bCs/>
                <w:color w:val="585858"/>
                <w:sz w:val="20"/>
                <w:szCs w:val="20"/>
                <w:lang w:eastAsia="tr-TR"/>
              </w:rPr>
              <w:t>2024/566159</w:t>
            </w:r>
          </w:p>
        </w:tc>
      </w:tr>
    </w:tbl>
    <w:p w:rsidR="002F3CB9" w:rsidRPr="002F3CB9" w:rsidRDefault="002F3CB9" w:rsidP="002F3CB9">
      <w:pPr>
        <w:spacing w:after="0" w:line="240" w:lineRule="auto"/>
        <w:rPr>
          <w:rFonts w:ascii="Times New Roman" w:eastAsia="Times New Roman" w:hAnsi="Times New Roman" w:cs="Times New Roman"/>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2F3CB9" w:rsidRPr="002F3CB9" w:rsidTr="002F3CB9">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2F3CB9" w:rsidRPr="002F3CB9" w:rsidRDefault="002F3CB9" w:rsidP="002F3CB9">
            <w:pPr>
              <w:spacing w:after="0" w:line="240" w:lineRule="atLeast"/>
              <w:rPr>
                <w:rFonts w:ascii="Times New Roman" w:eastAsia="Times New Roman" w:hAnsi="Times New Roman" w:cs="Times New Roman"/>
                <w:color w:val="585858"/>
                <w:sz w:val="20"/>
                <w:szCs w:val="20"/>
                <w:lang w:eastAsia="tr-TR"/>
              </w:rPr>
            </w:pPr>
            <w:r w:rsidRPr="002F3CB9">
              <w:rPr>
                <w:rFonts w:ascii="Times New Roman" w:eastAsia="Times New Roman" w:hAnsi="Times New Roman" w:cs="Times New Roman"/>
                <w:b/>
                <w:bCs/>
                <w:color w:val="B04935"/>
                <w:sz w:val="20"/>
                <w:szCs w:val="20"/>
                <w:lang w:eastAsia="tr-TR"/>
              </w:rPr>
              <w:t>1-İdarenin</w:t>
            </w:r>
          </w:p>
        </w:tc>
      </w:tr>
      <w:tr w:rsidR="002F3CB9" w:rsidRPr="002F3CB9" w:rsidTr="002F3CB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F3CB9" w:rsidRPr="002F3CB9" w:rsidRDefault="002F3CB9" w:rsidP="002F3CB9">
            <w:pPr>
              <w:spacing w:after="0" w:line="240" w:lineRule="atLeast"/>
              <w:rPr>
                <w:rFonts w:ascii="Times New Roman" w:eastAsia="Times New Roman" w:hAnsi="Times New Roman" w:cs="Times New Roman"/>
                <w:color w:val="585858"/>
                <w:sz w:val="20"/>
                <w:szCs w:val="20"/>
                <w:lang w:eastAsia="tr-TR"/>
              </w:rPr>
            </w:pPr>
            <w:r w:rsidRPr="002F3CB9">
              <w:rPr>
                <w:rFonts w:ascii="Times New Roman" w:eastAsia="Times New Roman" w:hAnsi="Times New Roman" w:cs="Times New Roman"/>
                <w:b/>
                <w:bCs/>
                <w:color w:val="585858"/>
                <w:sz w:val="20"/>
                <w:szCs w:val="20"/>
                <w:lang w:eastAsia="tr-TR"/>
              </w:rPr>
              <w:t>a)</w:t>
            </w:r>
            <w:r w:rsidRPr="002F3CB9">
              <w:rPr>
                <w:rFonts w:ascii="Times New Roman" w:eastAsia="Times New Roman" w:hAnsi="Times New Roman"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F3CB9" w:rsidRPr="002F3CB9" w:rsidRDefault="002F3CB9" w:rsidP="002F3CB9">
            <w:pPr>
              <w:spacing w:after="0" w:line="240" w:lineRule="atLeast"/>
              <w:jc w:val="both"/>
              <w:rPr>
                <w:rFonts w:ascii="Times New Roman" w:eastAsia="Times New Roman" w:hAnsi="Times New Roman" w:cs="Times New Roman"/>
                <w:color w:val="585858"/>
                <w:sz w:val="20"/>
                <w:szCs w:val="20"/>
                <w:lang w:eastAsia="tr-TR"/>
              </w:rPr>
            </w:pPr>
            <w:r w:rsidRPr="002F3CB9">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F3CB9" w:rsidRPr="002F3CB9" w:rsidRDefault="002F3CB9" w:rsidP="002F3CB9">
            <w:pPr>
              <w:spacing w:after="0" w:line="240" w:lineRule="atLeast"/>
              <w:jc w:val="both"/>
              <w:rPr>
                <w:rFonts w:ascii="Times New Roman" w:eastAsia="Times New Roman" w:hAnsi="Times New Roman" w:cs="Times New Roman"/>
                <w:color w:val="585858"/>
                <w:sz w:val="20"/>
                <w:szCs w:val="20"/>
                <w:lang w:eastAsia="tr-TR"/>
              </w:rPr>
            </w:pPr>
            <w:r w:rsidRPr="002F3CB9">
              <w:rPr>
                <w:rFonts w:ascii="Times New Roman" w:eastAsia="Times New Roman" w:hAnsi="Times New Roman" w:cs="Times New Roman"/>
                <w:b/>
                <w:bCs/>
                <w:color w:val="118ABE"/>
                <w:sz w:val="20"/>
                <w:szCs w:val="20"/>
                <w:lang w:eastAsia="tr-TR"/>
              </w:rPr>
              <w:t>KAYSERİ BÜYÜKŞEHİR BELEDİYESİ DESTEK HİZMETLERİ DAİRE BAŞKANLIĞI</w:t>
            </w:r>
          </w:p>
        </w:tc>
      </w:tr>
      <w:tr w:rsidR="002F3CB9" w:rsidRPr="002F3CB9" w:rsidTr="002F3CB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F3CB9" w:rsidRPr="002F3CB9" w:rsidRDefault="002F3CB9" w:rsidP="002F3CB9">
            <w:pPr>
              <w:spacing w:after="0" w:line="240" w:lineRule="atLeast"/>
              <w:rPr>
                <w:rFonts w:ascii="Times New Roman" w:eastAsia="Times New Roman" w:hAnsi="Times New Roman" w:cs="Times New Roman"/>
                <w:color w:val="585858"/>
                <w:sz w:val="20"/>
                <w:szCs w:val="20"/>
                <w:lang w:eastAsia="tr-TR"/>
              </w:rPr>
            </w:pPr>
            <w:r w:rsidRPr="002F3CB9">
              <w:rPr>
                <w:rFonts w:ascii="Times New Roman" w:eastAsia="Times New Roman" w:hAnsi="Times New Roman" w:cs="Times New Roman"/>
                <w:b/>
                <w:bCs/>
                <w:color w:val="585858"/>
                <w:sz w:val="20"/>
                <w:szCs w:val="20"/>
                <w:lang w:eastAsia="tr-TR"/>
              </w:rPr>
              <w:t>b)</w:t>
            </w:r>
            <w:r w:rsidRPr="002F3CB9">
              <w:rPr>
                <w:rFonts w:ascii="Times New Roman" w:eastAsia="Times New Roman" w:hAnsi="Times New Roman" w:cs="Times New Roman"/>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F3CB9" w:rsidRPr="002F3CB9" w:rsidRDefault="002F3CB9" w:rsidP="002F3CB9">
            <w:pPr>
              <w:spacing w:after="0" w:line="240" w:lineRule="atLeast"/>
              <w:jc w:val="both"/>
              <w:rPr>
                <w:rFonts w:ascii="Times New Roman" w:eastAsia="Times New Roman" w:hAnsi="Times New Roman" w:cs="Times New Roman"/>
                <w:color w:val="585858"/>
                <w:sz w:val="20"/>
                <w:szCs w:val="20"/>
                <w:lang w:eastAsia="tr-TR"/>
              </w:rPr>
            </w:pPr>
            <w:r w:rsidRPr="002F3CB9">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F3CB9" w:rsidRPr="002F3CB9" w:rsidRDefault="002F3CB9" w:rsidP="002F3CB9">
            <w:pPr>
              <w:spacing w:after="0" w:line="240" w:lineRule="atLeast"/>
              <w:jc w:val="both"/>
              <w:rPr>
                <w:rFonts w:ascii="Times New Roman" w:eastAsia="Times New Roman" w:hAnsi="Times New Roman" w:cs="Times New Roman"/>
                <w:color w:val="585858"/>
                <w:sz w:val="20"/>
                <w:szCs w:val="20"/>
                <w:lang w:eastAsia="tr-TR"/>
              </w:rPr>
            </w:pPr>
            <w:proofErr w:type="spellStart"/>
            <w:r w:rsidRPr="002F3CB9">
              <w:rPr>
                <w:rFonts w:ascii="Times New Roman" w:eastAsia="Times New Roman" w:hAnsi="Times New Roman" w:cs="Times New Roman"/>
                <w:b/>
                <w:bCs/>
                <w:color w:val="118ABE"/>
                <w:sz w:val="20"/>
                <w:szCs w:val="20"/>
                <w:lang w:eastAsia="tr-TR"/>
              </w:rPr>
              <w:t>Sahabiye</w:t>
            </w:r>
            <w:proofErr w:type="spellEnd"/>
            <w:r w:rsidRPr="002F3CB9">
              <w:rPr>
                <w:rFonts w:ascii="Times New Roman" w:eastAsia="Times New Roman" w:hAnsi="Times New Roman" w:cs="Times New Roman"/>
                <w:b/>
                <w:bCs/>
                <w:color w:val="118ABE"/>
                <w:sz w:val="20"/>
                <w:szCs w:val="20"/>
                <w:lang w:eastAsia="tr-TR"/>
              </w:rPr>
              <w:t xml:space="preserve"> Mah. Mustafa Kemal Paşa Bul. No:15 38010 KOCASİNAN/KAYSERİ</w:t>
            </w:r>
          </w:p>
        </w:tc>
      </w:tr>
      <w:tr w:rsidR="002F3CB9" w:rsidRPr="002F3CB9" w:rsidTr="002F3CB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F3CB9" w:rsidRPr="002F3CB9" w:rsidRDefault="002F3CB9" w:rsidP="002F3CB9">
            <w:pPr>
              <w:spacing w:after="0" w:line="240" w:lineRule="atLeast"/>
              <w:rPr>
                <w:rFonts w:ascii="Times New Roman" w:eastAsia="Times New Roman" w:hAnsi="Times New Roman" w:cs="Times New Roman"/>
                <w:color w:val="585858"/>
                <w:sz w:val="20"/>
                <w:szCs w:val="20"/>
                <w:lang w:eastAsia="tr-TR"/>
              </w:rPr>
            </w:pPr>
            <w:r w:rsidRPr="002F3CB9">
              <w:rPr>
                <w:rFonts w:ascii="Times New Roman" w:eastAsia="Times New Roman" w:hAnsi="Times New Roman" w:cs="Times New Roman"/>
                <w:b/>
                <w:bCs/>
                <w:color w:val="585858"/>
                <w:sz w:val="20"/>
                <w:szCs w:val="20"/>
                <w:lang w:eastAsia="tr-TR"/>
              </w:rPr>
              <w:t>c)</w:t>
            </w:r>
            <w:r w:rsidRPr="002F3CB9">
              <w:rPr>
                <w:rFonts w:ascii="Times New Roman" w:eastAsia="Times New Roman" w:hAnsi="Times New Roman" w:cs="Times New Roman"/>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F3CB9" w:rsidRPr="002F3CB9" w:rsidRDefault="002F3CB9" w:rsidP="002F3CB9">
            <w:pPr>
              <w:spacing w:after="0" w:line="240" w:lineRule="atLeast"/>
              <w:jc w:val="both"/>
              <w:rPr>
                <w:rFonts w:ascii="Times New Roman" w:eastAsia="Times New Roman" w:hAnsi="Times New Roman" w:cs="Times New Roman"/>
                <w:color w:val="585858"/>
                <w:sz w:val="20"/>
                <w:szCs w:val="20"/>
                <w:lang w:eastAsia="tr-TR"/>
              </w:rPr>
            </w:pPr>
            <w:r w:rsidRPr="002F3CB9">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F3CB9" w:rsidRPr="002F3CB9" w:rsidRDefault="002F3CB9" w:rsidP="002F3CB9">
            <w:pPr>
              <w:spacing w:after="0" w:line="240" w:lineRule="atLeast"/>
              <w:jc w:val="both"/>
              <w:rPr>
                <w:rFonts w:ascii="Times New Roman" w:eastAsia="Times New Roman" w:hAnsi="Times New Roman" w:cs="Times New Roman"/>
                <w:color w:val="585858"/>
                <w:sz w:val="20"/>
                <w:szCs w:val="20"/>
                <w:lang w:eastAsia="tr-TR"/>
              </w:rPr>
            </w:pPr>
            <w:proofErr w:type="gramStart"/>
            <w:r w:rsidRPr="002F3CB9">
              <w:rPr>
                <w:rFonts w:ascii="Times New Roman" w:eastAsia="Times New Roman" w:hAnsi="Times New Roman" w:cs="Times New Roman"/>
                <w:b/>
                <w:bCs/>
                <w:color w:val="118ABE"/>
                <w:sz w:val="20"/>
                <w:szCs w:val="20"/>
                <w:lang w:eastAsia="tr-TR"/>
              </w:rPr>
              <w:t>3522071600</w:t>
            </w:r>
            <w:proofErr w:type="gramEnd"/>
            <w:r w:rsidRPr="002F3CB9">
              <w:rPr>
                <w:rFonts w:ascii="Times New Roman" w:eastAsia="Times New Roman" w:hAnsi="Times New Roman" w:cs="Times New Roman"/>
                <w:b/>
                <w:bCs/>
                <w:color w:val="118ABE"/>
                <w:sz w:val="20"/>
                <w:szCs w:val="20"/>
                <w:lang w:eastAsia="tr-TR"/>
              </w:rPr>
              <w:t xml:space="preserve"> - 3522228954</w:t>
            </w:r>
          </w:p>
        </w:tc>
      </w:tr>
      <w:tr w:rsidR="002F3CB9" w:rsidRPr="002F3CB9" w:rsidTr="002F3CB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F3CB9" w:rsidRPr="002F3CB9" w:rsidRDefault="002F3CB9" w:rsidP="002F3CB9">
            <w:pPr>
              <w:spacing w:after="0" w:line="240" w:lineRule="atLeast"/>
              <w:rPr>
                <w:rFonts w:ascii="Times New Roman" w:eastAsia="Times New Roman" w:hAnsi="Times New Roman" w:cs="Times New Roman"/>
                <w:color w:val="585858"/>
                <w:sz w:val="20"/>
                <w:szCs w:val="20"/>
                <w:lang w:eastAsia="tr-TR"/>
              </w:rPr>
            </w:pPr>
            <w:r w:rsidRPr="002F3CB9">
              <w:rPr>
                <w:rFonts w:ascii="Times New Roman" w:eastAsia="Times New Roman" w:hAnsi="Times New Roman" w:cs="Times New Roman"/>
                <w:b/>
                <w:bCs/>
                <w:color w:val="585858"/>
                <w:sz w:val="20"/>
                <w:szCs w:val="20"/>
                <w:lang w:eastAsia="tr-TR"/>
              </w:rPr>
              <w:t>ç)</w:t>
            </w:r>
            <w:r w:rsidRPr="002F3CB9">
              <w:rPr>
                <w:rFonts w:ascii="Times New Roman" w:eastAsia="Times New Roman" w:hAnsi="Times New Roman" w:cs="Times New Roman"/>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F3CB9" w:rsidRPr="002F3CB9" w:rsidRDefault="002F3CB9" w:rsidP="002F3CB9">
            <w:pPr>
              <w:spacing w:after="0" w:line="240" w:lineRule="atLeast"/>
              <w:jc w:val="both"/>
              <w:rPr>
                <w:rFonts w:ascii="Times New Roman" w:eastAsia="Times New Roman" w:hAnsi="Times New Roman" w:cs="Times New Roman"/>
                <w:color w:val="585858"/>
                <w:sz w:val="20"/>
                <w:szCs w:val="20"/>
                <w:lang w:eastAsia="tr-TR"/>
              </w:rPr>
            </w:pPr>
            <w:r w:rsidRPr="002F3CB9">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F3CB9" w:rsidRPr="002F3CB9" w:rsidRDefault="002F3CB9" w:rsidP="002F3CB9">
            <w:pPr>
              <w:spacing w:after="0" w:line="240" w:lineRule="atLeast"/>
              <w:jc w:val="both"/>
              <w:rPr>
                <w:rFonts w:ascii="Times New Roman" w:eastAsia="Times New Roman" w:hAnsi="Times New Roman" w:cs="Times New Roman"/>
                <w:color w:val="585858"/>
                <w:sz w:val="20"/>
                <w:szCs w:val="20"/>
                <w:lang w:eastAsia="tr-TR"/>
              </w:rPr>
            </w:pPr>
            <w:r w:rsidRPr="002F3CB9">
              <w:rPr>
                <w:rFonts w:ascii="Times New Roman" w:eastAsia="Times New Roman" w:hAnsi="Times New Roman" w:cs="Times New Roman"/>
                <w:color w:val="585858"/>
                <w:sz w:val="20"/>
                <w:szCs w:val="20"/>
                <w:lang w:eastAsia="tr-TR"/>
              </w:rPr>
              <w:t>https://ekap.kik.gov.tr/EKAP/</w:t>
            </w:r>
          </w:p>
        </w:tc>
      </w:tr>
    </w:tbl>
    <w:p w:rsidR="002F3CB9" w:rsidRPr="002F3CB9" w:rsidRDefault="002F3CB9" w:rsidP="002F3CB9">
      <w:pPr>
        <w:spacing w:after="0" w:line="240" w:lineRule="auto"/>
        <w:rPr>
          <w:rFonts w:ascii="Times New Roman" w:eastAsia="Times New Roman" w:hAnsi="Times New Roman" w:cs="Times New Roman"/>
          <w:sz w:val="20"/>
          <w:szCs w:val="20"/>
          <w:lang w:eastAsia="tr-TR"/>
        </w:rPr>
      </w:pPr>
      <w:r w:rsidRPr="002F3CB9">
        <w:rPr>
          <w:rFonts w:ascii="Times New Roman" w:eastAsia="Times New Roman" w:hAnsi="Times New Roman" w:cs="Times New Roman"/>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2F3CB9" w:rsidRPr="002F3CB9" w:rsidTr="002F3CB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F3CB9" w:rsidRPr="002F3CB9" w:rsidRDefault="002F3CB9" w:rsidP="002F3CB9">
            <w:pPr>
              <w:spacing w:after="0" w:line="240" w:lineRule="atLeast"/>
              <w:rPr>
                <w:rFonts w:ascii="Times New Roman" w:eastAsia="Times New Roman" w:hAnsi="Times New Roman" w:cs="Times New Roman"/>
                <w:color w:val="585858"/>
                <w:sz w:val="20"/>
                <w:szCs w:val="20"/>
                <w:lang w:eastAsia="tr-TR"/>
              </w:rPr>
            </w:pPr>
            <w:r w:rsidRPr="002F3CB9">
              <w:rPr>
                <w:rFonts w:ascii="Times New Roman" w:eastAsia="Times New Roman" w:hAnsi="Times New Roman" w:cs="Times New Roman"/>
                <w:b/>
                <w:bCs/>
                <w:color w:val="585858"/>
                <w:sz w:val="20"/>
                <w:szCs w:val="20"/>
                <w:lang w:eastAsia="tr-TR"/>
              </w:rPr>
              <w:t>a)</w:t>
            </w:r>
            <w:r w:rsidRPr="002F3CB9">
              <w:rPr>
                <w:rFonts w:ascii="Times New Roman" w:eastAsia="Times New Roman" w:hAnsi="Times New Roman"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F3CB9" w:rsidRPr="002F3CB9" w:rsidRDefault="002F3CB9" w:rsidP="002F3CB9">
            <w:pPr>
              <w:spacing w:after="0" w:line="240" w:lineRule="atLeast"/>
              <w:jc w:val="both"/>
              <w:rPr>
                <w:rFonts w:ascii="Times New Roman" w:eastAsia="Times New Roman" w:hAnsi="Times New Roman" w:cs="Times New Roman"/>
                <w:color w:val="585858"/>
                <w:sz w:val="20"/>
                <w:szCs w:val="20"/>
                <w:lang w:eastAsia="tr-TR"/>
              </w:rPr>
            </w:pPr>
            <w:r w:rsidRPr="002F3CB9">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F3CB9" w:rsidRPr="002F3CB9" w:rsidRDefault="002F3CB9" w:rsidP="002F3CB9">
            <w:pPr>
              <w:spacing w:after="0" w:line="240" w:lineRule="atLeast"/>
              <w:jc w:val="both"/>
              <w:rPr>
                <w:rFonts w:ascii="Times New Roman" w:eastAsia="Times New Roman" w:hAnsi="Times New Roman" w:cs="Times New Roman"/>
                <w:color w:val="585858"/>
                <w:sz w:val="20"/>
                <w:szCs w:val="20"/>
                <w:lang w:eastAsia="tr-TR"/>
              </w:rPr>
            </w:pPr>
            <w:r w:rsidRPr="002F3CB9">
              <w:rPr>
                <w:rFonts w:ascii="Times New Roman" w:eastAsia="Times New Roman" w:hAnsi="Times New Roman" w:cs="Times New Roman"/>
                <w:b/>
                <w:bCs/>
                <w:color w:val="118ABE"/>
                <w:sz w:val="20"/>
                <w:szCs w:val="20"/>
                <w:lang w:eastAsia="tr-TR"/>
              </w:rPr>
              <w:t>QR Kodlu Levha</w:t>
            </w:r>
          </w:p>
        </w:tc>
      </w:tr>
      <w:tr w:rsidR="002F3CB9" w:rsidRPr="002F3CB9" w:rsidTr="002F3CB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F3CB9" w:rsidRPr="002F3CB9" w:rsidRDefault="002F3CB9" w:rsidP="002F3CB9">
            <w:pPr>
              <w:spacing w:after="0" w:line="240" w:lineRule="atLeast"/>
              <w:rPr>
                <w:rFonts w:ascii="Times New Roman" w:eastAsia="Times New Roman" w:hAnsi="Times New Roman" w:cs="Times New Roman"/>
                <w:color w:val="585858"/>
                <w:sz w:val="20"/>
                <w:szCs w:val="20"/>
                <w:lang w:eastAsia="tr-TR"/>
              </w:rPr>
            </w:pPr>
            <w:r w:rsidRPr="002F3CB9">
              <w:rPr>
                <w:rFonts w:ascii="Times New Roman" w:eastAsia="Times New Roman" w:hAnsi="Times New Roman" w:cs="Times New Roman"/>
                <w:b/>
                <w:bCs/>
                <w:color w:val="585858"/>
                <w:sz w:val="20"/>
                <w:szCs w:val="20"/>
                <w:lang w:eastAsia="tr-TR"/>
              </w:rPr>
              <w:t>b)</w:t>
            </w:r>
            <w:r w:rsidRPr="002F3CB9">
              <w:rPr>
                <w:rFonts w:ascii="Times New Roman" w:eastAsia="Times New Roman" w:hAnsi="Times New Roman" w:cs="Times New Roman"/>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F3CB9" w:rsidRPr="002F3CB9" w:rsidRDefault="002F3CB9" w:rsidP="002F3CB9">
            <w:pPr>
              <w:spacing w:after="0" w:line="240" w:lineRule="atLeast"/>
              <w:jc w:val="both"/>
              <w:rPr>
                <w:rFonts w:ascii="Times New Roman" w:eastAsia="Times New Roman" w:hAnsi="Times New Roman" w:cs="Times New Roman"/>
                <w:color w:val="585858"/>
                <w:sz w:val="20"/>
                <w:szCs w:val="20"/>
                <w:lang w:eastAsia="tr-TR"/>
              </w:rPr>
            </w:pPr>
            <w:r w:rsidRPr="002F3CB9">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F3CB9" w:rsidRPr="002F3CB9" w:rsidRDefault="002F3CB9" w:rsidP="002F3CB9">
            <w:pPr>
              <w:spacing w:after="0" w:line="240" w:lineRule="atLeast"/>
              <w:jc w:val="both"/>
              <w:rPr>
                <w:rFonts w:ascii="Times New Roman" w:eastAsia="Times New Roman" w:hAnsi="Times New Roman" w:cs="Times New Roman"/>
                <w:color w:val="585858"/>
                <w:sz w:val="20"/>
                <w:szCs w:val="20"/>
                <w:lang w:eastAsia="tr-TR"/>
              </w:rPr>
            </w:pPr>
            <w:proofErr w:type="gramStart"/>
            <w:r w:rsidRPr="002F3CB9">
              <w:rPr>
                <w:rFonts w:ascii="Times New Roman" w:eastAsia="Times New Roman" w:hAnsi="Times New Roman" w:cs="Times New Roman"/>
                <w:b/>
                <w:bCs/>
                <w:color w:val="118ABE"/>
                <w:sz w:val="20"/>
                <w:szCs w:val="20"/>
                <w:lang w:eastAsia="tr-TR"/>
              </w:rPr>
              <w:t xml:space="preserve">1 QR Kodlu Kapı Numarası </w:t>
            </w:r>
            <w:proofErr w:type="spellStart"/>
            <w:r w:rsidRPr="002F3CB9">
              <w:rPr>
                <w:rFonts w:ascii="Times New Roman" w:eastAsia="Times New Roman" w:hAnsi="Times New Roman" w:cs="Times New Roman"/>
                <w:b/>
                <w:bCs/>
                <w:color w:val="118ABE"/>
                <w:sz w:val="20"/>
                <w:szCs w:val="20"/>
                <w:lang w:eastAsia="tr-TR"/>
              </w:rPr>
              <w:t>Lavhası</w:t>
            </w:r>
            <w:proofErr w:type="spellEnd"/>
            <w:r w:rsidRPr="002F3CB9">
              <w:rPr>
                <w:rFonts w:ascii="Times New Roman" w:eastAsia="Times New Roman" w:hAnsi="Times New Roman" w:cs="Times New Roman"/>
                <w:b/>
                <w:bCs/>
                <w:color w:val="118ABE"/>
                <w:sz w:val="20"/>
                <w:szCs w:val="20"/>
                <w:lang w:eastAsia="tr-TR"/>
              </w:rPr>
              <w:t xml:space="preserve"> (160x130) Adet 5.500 2 QR Kodlu Kapı Numarası </w:t>
            </w:r>
            <w:proofErr w:type="spellStart"/>
            <w:r w:rsidRPr="002F3CB9">
              <w:rPr>
                <w:rFonts w:ascii="Times New Roman" w:eastAsia="Times New Roman" w:hAnsi="Times New Roman" w:cs="Times New Roman"/>
                <w:b/>
                <w:bCs/>
                <w:color w:val="118ABE"/>
                <w:sz w:val="20"/>
                <w:szCs w:val="20"/>
                <w:lang w:eastAsia="tr-TR"/>
              </w:rPr>
              <w:t>Lavhası</w:t>
            </w:r>
            <w:proofErr w:type="spellEnd"/>
            <w:r w:rsidRPr="002F3CB9">
              <w:rPr>
                <w:rFonts w:ascii="Times New Roman" w:eastAsia="Times New Roman" w:hAnsi="Times New Roman" w:cs="Times New Roman"/>
                <w:b/>
                <w:bCs/>
                <w:color w:val="118ABE"/>
                <w:sz w:val="20"/>
                <w:szCs w:val="20"/>
                <w:lang w:eastAsia="tr-TR"/>
              </w:rPr>
              <w:t xml:space="preserve"> (160x180) Adet 1.000 3 Cadde/Sokak Tabelası (270x600) Adet 400 4 Cadde/Sokak Tabelası (380x600) Adet 300 5 Kapı Numarası Montaj (160x130/180) Adet 6.500 6 Evler (CSBM) (270/380x600) Adet 700 olmak üzere 6 kalem Levha Alımı ve Montajı</w:t>
            </w:r>
            <w:r w:rsidRPr="002F3CB9">
              <w:rPr>
                <w:rFonts w:ascii="Times New Roman" w:eastAsia="Times New Roman" w:hAnsi="Times New Roman" w:cs="Times New Roman"/>
                <w:b/>
                <w:bCs/>
                <w:color w:val="118ABE"/>
                <w:sz w:val="20"/>
                <w:szCs w:val="20"/>
                <w:lang w:eastAsia="tr-TR"/>
              </w:rPr>
              <w:br/>
              <w:t xml:space="preserve">Ayrıntılı bilgiye </w:t>
            </w:r>
            <w:proofErr w:type="spellStart"/>
            <w:r w:rsidRPr="002F3CB9">
              <w:rPr>
                <w:rFonts w:ascii="Times New Roman" w:eastAsia="Times New Roman" w:hAnsi="Times New Roman" w:cs="Times New Roman"/>
                <w:b/>
                <w:bCs/>
                <w:color w:val="118ABE"/>
                <w:sz w:val="20"/>
                <w:szCs w:val="20"/>
                <w:lang w:eastAsia="tr-TR"/>
              </w:rPr>
              <w:t>EKAP’ta</w:t>
            </w:r>
            <w:proofErr w:type="spellEnd"/>
            <w:r w:rsidRPr="002F3CB9">
              <w:rPr>
                <w:rFonts w:ascii="Times New Roman" w:eastAsia="Times New Roman" w:hAnsi="Times New Roman" w:cs="Times New Roman"/>
                <w:b/>
                <w:bCs/>
                <w:color w:val="118ABE"/>
                <w:sz w:val="20"/>
                <w:szCs w:val="20"/>
                <w:lang w:eastAsia="tr-TR"/>
              </w:rPr>
              <w:t xml:space="preserve"> yer alan ihale dokümanı içinde bulunan idari şartnameden ulaşılabilir.</w:t>
            </w:r>
            <w:proofErr w:type="gramEnd"/>
          </w:p>
        </w:tc>
      </w:tr>
      <w:tr w:rsidR="002F3CB9" w:rsidRPr="002F3CB9" w:rsidTr="002F3CB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F3CB9" w:rsidRPr="002F3CB9" w:rsidRDefault="002F3CB9" w:rsidP="002F3CB9">
            <w:pPr>
              <w:spacing w:after="0" w:line="240" w:lineRule="atLeast"/>
              <w:rPr>
                <w:rFonts w:ascii="Times New Roman" w:eastAsia="Times New Roman" w:hAnsi="Times New Roman" w:cs="Times New Roman"/>
                <w:color w:val="585858"/>
                <w:sz w:val="20"/>
                <w:szCs w:val="20"/>
                <w:lang w:eastAsia="tr-TR"/>
              </w:rPr>
            </w:pPr>
            <w:r w:rsidRPr="002F3CB9">
              <w:rPr>
                <w:rFonts w:ascii="Times New Roman" w:eastAsia="Times New Roman" w:hAnsi="Times New Roman" w:cs="Times New Roman"/>
                <w:b/>
                <w:bCs/>
                <w:color w:val="585858"/>
                <w:sz w:val="20"/>
                <w:szCs w:val="20"/>
                <w:lang w:eastAsia="tr-TR"/>
              </w:rPr>
              <w:t>c)</w:t>
            </w:r>
            <w:r w:rsidRPr="002F3CB9">
              <w:rPr>
                <w:rFonts w:ascii="Times New Roman" w:eastAsia="Times New Roman" w:hAnsi="Times New Roman" w:cs="Times New Roman"/>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F3CB9" w:rsidRPr="002F3CB9" w:rsidRDefault="002F3CB9" w:rsidP="002F3CB9">
            <w:pPr>
              <w:spacing w:after="0" w:line="240" w:lineRule="atLeast"/>
              <w:jc w:val="both"/>
              <w:rPr>
                <w:rFonts w:ascii="Times New Roman" w:eastAsia="Times New Roman" w:hAnsi="Times New Roman" w:cs="Times New Roman"/>
                <w:color w:val="585858"/>
                <w:sz w:val="20"/>
                <w:szCs w:val="20"/>
                <w:lang w:eastAsia="tr-TR"/>
              </w:rPr>
            </w:pPr>
            <w:r w:rsidRPr="002F3CB9">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F3CB9" w:rsidRPr="002F3CB9" w:rsidRDefault="002F3CB9" w:rsidP="002F3CB9">
            <w:pPr>
              <w:spacing w:after="0" w:line="240" w:lineRule="atLeast"/>
              <w:jc w:val="both"/>
              <w:rPr>
                <w:rFonts w:ascii="Times New Roman" w:eastAsia="Times New Roman" w:hAnsi="Times New Roman" w:cs="Times New Roman"/>
                <w:color w:val="585858"/>
                <w:sz w:val="20"/>
                <w:szCs w:val="20"/>
                <w:lang w:eastAsia="tr-TR"/>
              </w:rPr>
            </w:pPr>
            <w:r w:rsidRPr="002F3CB9">
              <w:rPr>
                <w:rFonts w:ascii="Times New Roman" w:eastAsia="Times New Roman" w:hAnsi="Times New Roman" w:cs="Times New Roman"/>
                <w:b/>
                <w:bCs/>
                <w:color w:val="118ABE"/>
                <w:sz w:val="20"/>
                <w:szCs w:val="20"/>
                <w:lang w:eastAsia="tr-TR"/>
              </w:rPr>
              <w:t>Kayseri Büyükşehir Belediyesi Mücavir Alan Sınırları içerisinde İdarenin göstereceği yerler.</w:t>
            </w:r>
          </w:p>
        </w:tc>
      </w:tr>
      <w:tr w:rsidR="002F3CB9" w:rsidRPr="002F3CB9" w:rsidTr="002F3CB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F3CB9" w:rsidRPr="002F3CB9" w:rsidRDefault="002F3CB9" w:rsidP="002F3CB9">
            <w:pPr>
              <w:spacing w:after="0" w:line="240" w:lineRule="atLeast"/>
              <w:rPr>
                <w:rFonts w:ascii="Times New Roman" w:eastAsia="Times New Roman" w:hAnsi="Times New Roman" w:cs="Times New Roman"/>
                <w:color w:val="585858"/>
                <w:sz w:val="20"/>
                <w:szCs w:val="20"/>
                <w:lang w:eastAsia="tr-TR"/>
              </w:rPr>
            </w:pPr>
            <w:r w:rsidRPr="002F3CB9">
              <w:rPr>
                <w:rFonts w:ascii="Times New Roman" w:eastAsia="Times New Roman" w:hAnsi="Times New Roman" w:cs="Times New Roman"/>
                <w:b/>
                <w:bCs/>
                <w:color w:val="585858"/>
                <w:sz w:val="20"/>
                <w:szCs w:val="20"/>
                <w:lang w:eastAsia="tr-TR"/>
              </w:rPr>
              <w:t>ç)</w:t>
            </w:r>
            <w:r w:rsidRPr="002F3CB9">
              <w:rPr>
                <w:rFonts w:ascii="Times New Roman" w:eastAsia="Times New Roman" w:hAnsi="Times New Roman" w:cs="Times New Roman"/>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F3CB9" w:rsidRPr="002F3CB9" w:rsidRDefault="002F3CB9" w:rsidP="002F3CB9">
            <w:pPr>
              <w:spacing w:after="0" w:line="240" w:lineRule="atLeast"/>
              <w:jc w:val="both"/>
              <w:rPr>
                <w:rFonts w:ascii="Times New Roman" w:eastAsia="Times New Roman" w:hAnsi="Times New Roman" w:cs="Times New Roman"/>
                <w:color w:val="585858"/>
                <w:sz w:val="20"/>
                <w:szCs w:val="20"/>
                <w:lang w:eastAsia="tr-TR"/>
              </w:rPr>
            </w:pPr>
            <w:r w:rsidRPr="002F3CB9">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F3CB9" w:rsidRPr="002F3CB9" w:rsidRDefault="002F3CB9" w:rsidP="002F3CB9">
            <w:pPr>
              <w:spacing w:after="0" w:line="240" w:lineRule="atLeast"/>
              <w:jc w:val="both"/>
              <w:rPr>
                <w:rFonts w:ascii="Times New Roman" w:eastAsia="Times New Roman" w:hAnsi="Times New Roman" w:cs="Times New Roman"/>
                <w:color w:val="585858"/>
                <w:sz w:val="20"/>
                <w:szCs w:val="20"/>
                <w:lang w:eastAsia="tr-TR"/>
              </w:rPr>
            </w:pPr>
            <w:r w:rsidRPr="002F3CB9">
              <w:rPr>
                <w:rFonts w:ascii="Times New Roman" w:eastAsia="Times New Roman" w:hAnsi="Times New Roman" w:cs="Times New Roman"/>
                <w:b/>
                <w:bCs/>
                <w:color w:val="118ABE"/>
                <w:sz w:val="20"/>
                <w:szCs w:val="20"/>
                <w:lang w:eastAsia="tr-TR"/>
              </w:rPr>
              <w:t>İhale konusu mallar, işe başlama tarihinden itibaren 130 (</w:t>
            </w:r>
            <w:proofErr w:type="spellStart"/>
            <w:r w:rsidRPr="002F3CB9">
              <w:rPr>
                <w:rFonts w:ascii="Times New Roman" w:eastAsia="Times New Roman" w:hAnsi="Times New Roman" w:cs="Times New Roman"/>
                <w:b/>
                <w:bCs/>
                <w:color w:val="118ABE"/>
                <w:sz w:val="20"/>
                <w:szCs w:val="20"/>
                <w:lang w:eastAsia="tr-TR"/>
              </w:rPr>
              <w:t>yüzotuz</w:t>
            </w:r>
            <w:proofErr w:type="spellEnd"/>
            <w:r w:rsidRPr="002F3CB9">
              <w:rPr>
                <w:rFonts w:ascii="Times New Roman" w:eastAsia="Times New Roman" w:hAnsi="Times New Roman" w:cs="Times New Roman"/>
                <w:b/>
                <w:bCs/>
                <w:color w:val="118ABE"/>
                <w:sz w:val="20"/>
                <w:szCs w:val="20"/>
                <w:lang w:eastAsia="tr-TR"/>
              </w:rPr>
              <w:t>) gün içerisinde teslim edilecektir</w:t>
            </w:r>
          </w:p>
        </w:tc>
      </w:tr>
      <w:tr w:rsidR="002F3CB9" w:rsidRPr="002F3CB9" w:rsidTr="002F3CB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F3CB9" w:rsidRPr="002F3CB9" w:rsidRDefault="002F3CB9" w:rsidP="002F3CB9">
            <w:pPr>
              <w:spacing w:after="0" w:line="240" w:lineRule="atLeast"/>
              <w:rPr>
                <w:rFonts w:ascii="Times New Roman" w:eastAsia="Times New Roman" w:hAnsi="Times New Roman" w:cs="Times New Roman"/>
                <w:color w:val="585858"/>
                <w:sz w:val="20"/>
                <w:szCs w:val="20"/>
                <w:lang w:eastAsia="tr-TR"/>
              </w:rPr>
            </w:pPr>
            <w:r w:rsidRPr="002F3CB9">
              <w:rPr>
                <w:rFonts w:ascii="Times New Roman" w:eastAsia="Times New Roman" w:hAnsi="Times New Roman" w:cs="Times New Roman"/>
                <w:b/>
                <w:bCs/>
                <w:color w:val="585858"/>
                <w:sz w:val="20"/>
                <w:szCs w:val="20"/>
                <w:lang w:eastAsia="tr-TR"/>
              </w:rPr>
              <w:t>d)</w:t>
            </w:r>
            <w:r w:rsidRPr="002F3CB9">
              <w:rPr>
                <w:rFonts w:ascii="Times New Roman" w:eastAsia="Times New Roman" w:hAnsi="Times New Roman" w:cs="Times New Roman"/>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F3CB9" w:rsidRPr="002F3CB9" w:rsidRDefault="002F3CB9" w:rsidP="002F3CB9">
            <w:pPr>
              <w:spacing w:after="0" w:line="240" w:lineRule="atLeast"/>
              <w:jc w:val="both"/>
              <w:rPr>
                <w:rFonts w:ascii="Times New Roman" w:eastAsia="Times New Roman" w:hAnsi="Times New Roman" w:cs="Times New Roman"/>
                <w:color w:val="585858"/>
                <w:sz w:val="20"/>
                <w:szCs w:val="20"/>
                <w:lang w:eastAsia="tr-TR"/>
              </w:rPr>
            </w:pPr>
            <w:r w:rsidRPr="002F3CB9">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F3CB9" w:rsidRPr="002F3CB9" w:rsidRDefault="002F3CB9" w:rsidP="002F3CB9">
            <w:pPr>
              <w:spacing w:after="0" w:line="240" w:lineRule="atLeast"/>
              <w:jc w:val="both"/>
              <w:rPr>
                <w:rFonts w:ascii="Times New Roman" w:eastAsia="Times New Roman" w:hAnsi="Times New Roman" w:cs="Times New Roman"/>
                <w:color w:val="585858"/>
                <w:sz w:val="20"/>
                <w:szCs w:val="20"/>
                <w:lang w:eastAsia="tr-TR"/>
              </w:rPr>
            </w:pPr>
            <w:r w:rsidRPr="002F3CB9">
              <w:rPr>
                <w:rFonts w:ascii="Times New Roman" w:eastAsia="Times New Roman" w:hAnsi="Times New Roman" w:cs="Times New Roman"/>
                <w:b/>
                <w:bCs/>
                <w:color w:val="118ABE"/>
                <w:sz w:val="20"/>
                <w:szCs w:val="20"/>
                <w:lang w:eastAsia="tr-TR"/>
              </w:rPr>
              <w:t>Sözleşme imzalandıktan itibaren 5 (beş) gün içerisinde işe başlanır</w:t>
            </w:r>
          </w:p>
        </w:tc>
      </w:tr>
    </w:tbl>
    <w:p w:rsidR="002F3CB9" w:rsidRPr="002F3CB9" w:rsidRDefault="002F3CB9" w:rsidP="002F3CB9">
      <w:pPr>
        <w:spacing w:after="0" w:line="240" w:lineRule="auto"/>
        <w:rPr>
          <w:rFonts w:ascii="Times New Roman" w:eastAsia="Times New Roman" w:hAnsi="Times New Roman" w:cs="Times New Roman"/>
          <w:sz w:val="20"/>
          <w:szCs w:val="20"/>
          <w:lang w:eastAsia="tr-TR"/>
        </w:rPr>
      </w:pPr>
      <w:r w:rsidRPr="002F3CB9">
        <w:rPr>
          <w:rFonts w:ascii="Times New Roman" w:eastAsia="Times New Roman" w:hAnsi="Times New Roman" w:cs="Times New Roman"/>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2F3CB9" w:rsidRPr="002F3CB9" w:rsidTr="002F3CB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F3CB9" w:rsidRPr="002F3CB9" w:rsidRDefault="002F3CB9" w:rsidP="002F3CB9">
            <w:pPr>
              <w:spacing w:after="0" w:line="240" w:lineRule="atLeast"/>
              <w:rPr>
                <w:rFonts w:ascii="Times New Roman" w:eastAsia="Times New Roman" w:hAnsi="Times New Roman" w:cs="Times New Roman"/>
                <w:color w:val="585858"/>
                <w:sz w:val="20"/>
                <w:szCs w:val="20"/>
                <w:lang w:eastAsia="tr-TR"/>
              </w:rPr>
            </w:pPr>
            <w:r w:rsidRPr="002F3CB9">
              <w:rPr>
                <w:rFonts w:ascii="Times New Roman" w:eastAsia="Times New Roman" w:hAnsi="Times New Roman" w:cs="Times New Roman"/>
                <w:b/>
                <w:bCs/>
                <w:color w:val="585858"/>
                <w:sz w:val="20"/>
                <w:szCs w:val="20"/>
                <w:lang w:eastAsia="tr-TR"/>
              </w:rPr>
              <w:t>a)</w:t>
            </w:r>
            <w:r w:rsidRPr="002F3CB9">
              <w:rPr>
                <w:rFonts w:ascii="Times New Roman" w:eastAsia="Times New Roman" w:hAnsi="Times New Roman" w:cs="Times New Roman"/>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F3CB9" w:rsidRPr="002F3CB9" w:rsidRDefault="002F3CB9" w:rsidP="002F3CB9">
            <w:pPr>
              <w:spacing w:after="0" w:line="240" w:lineRule="atLeast"/>
              <w:jc w:val="both"/>
              <w:rPr>
                <w:rFonts w:ascii="Times New Roman" w:eastAsia="Times New Roman" w:hAnsi="Times New Roman" w:cs="Times New Roman"/>
                <w:color w:val="585858"/>
                <w:sz w:val="20"/>
                <w:szCs w:val="20"/>
                <w:lang w:eastAsia="tr-TR"/>
              </w:rPr>
            </w:pPr>
            <w:r w:rsidRPr="002F3CB9">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F3CB9" w:rsidRPr="002F3CB9" w:rsidRDefault="002F3CB9" w:rsidP="002F3CB9">
            <w:pPr>
              <w:spacing w:after="0" w:line="240" w:lineRule="atLeast"/>
              <w:jc w:val="both"/>
              <w:rPr>
                <w:rFonts w:ascii="Times New Roman" w:eastAsia="Times New Roman" w:hAnsi="Times New Roman" w:cs="Times New Roman"/>
                <w:color w:val="585858"/>
                <w:sz w:val="20"/>
                <w:szCs w:val="20"/>
                <w:lang w:eastAsia="tr-TR"/>
              </w:rPr>
            </w:pPr>
            <w:r w:rsidRPr="002F3CB9">
              <w:rPr>
                <w:rFonts w:ascii="Times New Roman" w:eastAsia="Times New Roman" w:hAnsi="Times New Roman" w:cs="Times New Roman"/>
                <w:b/>
                <w:bCs/>
                <w:color w:val="118ABE"/>
                <w:sz w:val="20"/>
                <w:szCs w:val="20"/>
                <w:lang w:eastAsia="tr-TR"/>
              </w:rPr>
              <w:t xml:space="preserve">21.05.2024 - </w:t>
            </w:r>
            <w:proofErr w:type="gramStart"/>
            <w:r w:rsidRPr="002F3CB9">
              <w:rPr>
                <w:rFonts w:ascii="Times New Roman" w:eastAsia="Times New Roman" w:hAnsi="Times New Roman" w:cs="Times New Roman"/>
                <w:b/>
                <w:bCs/>
                <w:color w:val="118ABE"/>
                <w:sz w:val="20"/>
                <w:szCs w:val="20"/>
                <w:lang w:eastAsia="tr-TR"/>
              </w:rPr>
              <w:t>10:00</w:t>
            </w:r>
            <w:proofErr w:type="gramEnd"/>
          </w:p>
        </w:tc>
      </w:tr>
      <w:tr w:rsidR="002F3CB9" w:rsidRPr="002F3CB9" w:rsidTr="002F3CB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2F3CB9" w:rsidRPr="002F3CB9" w:rsidRDefault="002F3CB9" w:rsidP="002F3CB9">
            <w:pPr>
              <w:spacing w:after="0" w:line="240" w:lineRule="atLeast"/>
              <w:rPr>
                <w:rFonts w:ascii="Times New Roman" w:eastAsia="Times New Roman" w:hAnsi="Times New Roman" w:cs="Times New Roman"/>
                <w:color w:val="585858"/>
                <w:sz w:val="20"/>
                <w:szCs w:val="20"/>
                <w:lang w:eastAsia="tr-TR"/>
              </w:rPr>
            </w:pPr>
            <w:r w:rsidRPr="002F3CB9">
              <w:rPr>
                <w:rFonts w:ascii="Times New Roman" w:eastAsia="Times New Roman" w:hAnsi="Times New Roman" w:cs="Times New Roman"/>
                <w:b/>
                <w:bCs/>
                <w:color w:val="585858"/>
                <w:sz w:val="20"/>
                <w:szCs w:val="20"/>
                <w:lang w:eastAsia="tr-TR"/>
              </w:rPr>
              <w:t>b)</w:t>
            </w:r>
            <w:r w:rsidRPr="002F3CB9">
              <w:rPr>
                <w:rFonts w:ascii="Times New Roman" w:eastAsia="Times New Roman" w:hAnsi="Times New Roman" w:cs="Times New Roman"/>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F3CB9" w:rsidRPr="002F3CB9" w:rsidRDefault="002F3CB9" w:rsidP="002F3CB9">
            <w:pPr>
              <w:spacing w:after="0" w:line="240" w:lineRule="atLeast"/>
              <w:jc w:val="both"/>
              <w:rPr>
                <w:rFonts w:ascii="Times New Roman" w:eastAsia="Times New Roman" w:hAnsi="Times New Roman" w:cs="Times New Roman"/>
                <w:color w:val="585858"/>
                <w:sz w:val="20"/>
                <w:szCs w:val="20"/>
                <w:lang w:eastAsia="tr-TR"/>
              </w:rPr>
            </w:pPr>
            <w:r w:rsidRPr="002F3CB9">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F3CB9" w:rsidRPr="002F3CB9" w:rsidRDefault="002F3CB9" w:rsidP="002F3CB9">
            <w:pPr>
              <w:spacing w:after="0" w:line="240" w:lineRule="atLeast"/>
              <w:jc w:val="both"/>
              <w:rPr>
                <w:rFonts w:ascii="Times New Roman" w:eastAsia="Times New Roman" w:hAnsi="Times New Roman" w:cs="Times New Roman"/>
                <w:color w:val="585858"/>
                <w:sz w:val="20"/>
                <w:szCs w:val="20"/>
                <w:lang w:eastAsia="tr-TR"/>
              </w:rPr>
            </w:pPr>
            <w:r w:rsidRPr="002F3CB9">
              <w:rPr>
                <w:rFonts w:ascii="Times New Roman" w:eastAsia="Times New Roman" w:hAnsi="Times New Roman" w:cs="Times New Roman"/>
                <w:b/>
                <w:bCs/>
                <w:color w:val="118ABE"/>
                <w:sz w:val="20"/>
                <w:szCs w:val="20"/>
                <w:lang w:eastAsia="tr-TR"/>
              </w:rPr>
              <w:t xml:space="preserve">Kayseri Büyükşehir Belediyesi 223 </w:t>
            </w:r>
            <w:proofErr w:type="spellStart"/>
            <w:r w:rsidRPr="002F3CB9">
              <w:rPr>
                <w:rFonts w:ascii="Times New Roman" w:eastAsia="Times New Roman" w:hAnsi="Times New Roman" w:cs="Times New Roman"/>
                <w:b/>
                <w:bCs/>
                <w:color w:val="118ABE"/>
                <w:sz w:val="20"/>
                <w:szCs w:val="20"/>
                <w:lang w:eastAsia="tr-TR"/>
              </w:rPr>
              <w:t>Nolu</w:t>
            </w:r>
            <w:proofErr w:type="spellEnd"/>
            <w:r w:rsidRPr="002F3CB9">
              <w:rPr>
                <w:rFonts w:ascii="Times New Roman" w:eastAsia="Times New Roman" w:hAnsi="Times New Roman" w:cs="Times New Roman"/>
                <w:b/>
                <w:bCs/>
                <w:color w:val="118ABE"/>
                <w:sz w:val="20"/>
                <w:szCs w:val="20"/>
                <w:lang w:eastAsia="tr-TR"/>
              </w:rPr>
              <w:t xml:space="preserve"> Oda</w:t>
            </w:r>
          </w:p>
        </w:tc>
      </w:tr>
    </w:tbl>
    <w:p w:rsidR="002F3CB9" w:rsidRPr="002F3CB9" w:rsidRDefault="002F3CB9" w:rsidP="002F3CB9">
      <w:pPr>
        <w:spacing w:after="0" w:line="240" w:lineRule="auto"/>
        <w:rPr>
          <w:rFonts w:ascii="Times New Roman" w:eastAsia="Times New Roman" w:hAnsi="Times New Roman" w:cs="Times New Roman"/>
          <w:sz w:val="20"/>
          <w:szCs w:val="20"/>
          <w:lang w:eastAsia="tr-TR"/>
        </w:rPr>
      </w:pPr>
      <w:r w:rsidRPr="002F3CB9">
        <w:rPr>
          <w:rFonts w:ascii="Times New Roman" w:eastAsia="Times New Roman" w:hAnsi="Times New Roman" w:cs="Times New Roman"/>
          <w:b/>
          <w:bCs/>
          <w:color w:val="585858"/>
          <w:sz w:val="20"/>
          <w:szCs w:val="20"/>
          <w:shd w:val="clear" w:color="auto" w:fill="F8F8F8"/>
          <w:lang w:eastAsia="tr-TR"/>
        </w:rPr>
        <w:t>4. İhaleye katılabilme şartları ve istenilen belgeler ile yeterlik değerlendirmesinde uygulanacak kriterler:</w:t>
      </w:r>
      <w:r w:rsidRPr="002F3CB9">
        <w:rPr>
          <w:rFonts w:ascii="Times New Roman" w:eastAsia="Times New Roman" w:hAnsi="Times New Roman" w:cs="Times New Roman"/>
          <w:color w:val="585858"/>
          <w:sz w:val="20"/>
          <w:szCs w:val="20"/>
          <w:lang w:eastAsia="tr-TR"/>
        </w:rPr>
        <w:br/>
      </w:r>
      <w:proofErr w:type="gramStart"/>
      <w:r w:rsidRPr="002F3CB9">
        <w:rPr>
          <w:rFonts w:ascii="Times New Roman" w:eastAsia="Times New Roman" w:hAnsi="Times New Roman" w:cs="Times New Roman"/>
          <w:b/>
          <w:bCs/>
          <w:color w:val="585858"/>
          <w:sz w:val="20"/>
          <w:szCs w:val="20"/>
          <w:shd w:val="clear" w:color="auto" w:fill="F8F8F8"/>
          <w:lang w:eastAsia="tr-TR"/>
        </w:rPr>
        <w:t>4.1</w:t>
      </w:r>
      <w:proofErr w:type="gramEnd"/>
      <w:r w:rsidRPr="002F3CB9">
        <w:rPr>
          <w:rFonts w:ascii="Times New Roman" w:eastAsia="Times New Roman" w:hAnsi="Times New Roman" w:cs="Times New Roman"/>
          <w:b/>
          <w:bCs/>
          <w:color w:val="585858"/>
          <w:sz w:val="20"/>
          <w:szCs w:val="20"/>
          <w:shd w:val="clear" w:color="auto" w:fill="F8F8F8"/>
          <w:lang w:eastAsia="tr-TR"/>
        </w:rPr>
        <w:t>.</w:t>
      </w:r>
      <w:r w:rsidRPr="002F3CB9">
        <w:rPr>
          <w:rFonts w:ascii="Times New Roman" w:eastAsia="Times New Roman" w:hAnsi="Times New Roman" w:cs="Times New Roman"/>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2F3CB9">
        <w:rPr>
          <w:rFonts w:ascii="Times New Roman" w:eastAsia="Times New Roman" w:hAnsi="Times New Roman" w:cs="Times New Roman"/>
          <w:color w:val="585858"/>
          <w:sz w:val="20"/>
          <w:szCs w:val="20"/>
          <w:lang w:eastAsia="tr-TR"/>
        </w:rPr>
        <w:br/>
      </w:r>
      <w:r w:rsidRPr="002F3CB9">
        <w:rPr>
          <w:rFonts w:ascii="Times New Roman" w:eastAsia="Times New Roman" w:hAnsi="Times New Roman" w:cs="Times New Roman"/>
          <w:b/>
          <w:bCs/>
          <w:color w:val="585858"/>
          <w:sz w:val="20"/>
          <w:szCs w:val="20"/>
          <w:shd w:val="clear" w:color="auto" w:fill="F8F8F8"/>
          <w:lang w:eastAsia="tr-TR"/>
        </w:rPr>
        <w:t>4.1.2.</w:t>
      </w:r>
      <w:r w:rsidRPr="002F3CB9">
        <w:rPr>
          <w:rFonts w:ascii="Times New Roman" w:eastAsia="Times New Roman" w:hAnsi="Times New Roman" w:cs="Times New Roman"/>
          <w:color w:val="585858"/>
          <w:sz w:val="20"/>
          <w:szCs w:val="20"/>
          <w:shd w:val="clear" w:color="auto" w:fill="F8F8F8"/>
          <w:lang w:eastAsia="tr-TR"/>
        </w:rPr>
        <w:t> Teklif vermeye yetkili olduğunu gösteren bilgiler;</w:t>
      </w:r>
      <w:r w:rsidRPr="002F3CB9">
        <w:rPr>
          <w:rFonts w:ascii="Times New Roman" w:eastAsia="Times New Roman" w:hAnsi="Times New Roman" w:cs="Times New Roman"/>
          <w:color w:val="585858"/>
          <w:sz w:val="20"/>
          <w:szCs w:val="20"/>
          <w:lang w:eastAsia="tr-TR"/>
        </w:rPr>
        <w:br/>
      </w:r>
      <w:r w:rsidRPr="002F3CB9">
        <w:rPr>
          <w:rFonts w:ascii="Times New Roman" w:eastAsia="Times New Roman" w:hAnsi="Times New Roman" w:cs="Times New Roman"/>
          <w:b/>
          <w:bCs/>
          <w:color w:val="585858"/>
          <w:sz w:val="20"/>
          <w:szCs w:val="20"/>
          <w:shd w:val="clear" w:color="auto" w:fill="F8F8F8"/>
          <w:lang w:eastAsia="tr-TR"/>
        </w:rPr>
        <w:t>4.1.2.1.</w:t>
      </w:r>
      <w:r w:rsidRPr="002F3CB9">
        <w:rPr>
          <w:rFonts w:ascii="Times New Roman" w:eastAsia="Times New Roman" w:hAnsi="Times New Roman" w:cs="Times New Roman"/>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2F3CB9">
        <w:rPr>
          <w:rFonts w:ascii="Times New Roman" w:eastAsia="Times New Roman" w:hAnsi="Times New Roman" w:cs="Times New Roman"/>
          <w:color w:val="585858"/>
          <w:sz w:val="20"/>
          <w:szCs w:val="20"/>
          <w:shd w:val="clear" w:color="auto" w:fill="F8F8F8"/>
          <w:lang w:eastAsia="tr-TR"/>
        </w:rPr>
        <w:t>EKAP’tan</w:t>
      </w:r>
      <w:proofErr w:type="spellEnd"/>
      <w:r w:rsidRPr="002F3CB9">
        <w:rPr>
          <w:rFonts w:ascii="Times New Roman" w:eastAsia="Times New Roman" w:hAnsi="Times New Roman" w:cs="Times New Roman"/>
          <w:color w:val="585858"/>
          <w:sz w:val="20"/>
          <w:szCs w:val="20"/>
          <w:shd w:val="clear" w:color="auto" w:fill="F8F8F8"/>
          <w:lang w:eastAsia="tr-TR"/>
        </w:rPr>
        <w:t xml:space="preserve"> alınır.</w:t>
      </w:r>
      <w:r w:rsidRPr="002F3CB9">
        <w:rPr>
          <w:rFonts w:ascii="Times New Roman" w:eastAsia="Times New Roman" w:hAnsi="Times New Roman" w:cs="Times New Roman"/>
          <w:color w:val="585858"/>
          <w:sz w:val="20"/>
          <w:szCs w:val="20"/>
          <w:lang w:eastAsia="tr-TR"/>
        </w:rPr>
        <w:br/>
      </w:r>
      <w:r w:rsidRPr="002F3CB9">
        <w:rPr>
          <w:rFonts w:ascii="Times New Roman" w:eastAsia="Times New Roman" w:hAnsi="Times New Roman" w:cs="Times New Roman"/>
          <w:b/>
          <w:bCs/>
          <w:color w:val="585858"/>
          <w:sz w:val="20"/>
          <w:szCs w:val="20"/>
          <w:shd w:val="clear" w:color="auto" w:fill="F8F8F8"/>
          <w:lang w:eastAsia="tr-TR"/>
        </w:rPr>
        <w:t>4.1.3.</w:t>
      </w:r>
      <w:r w:rsidRPr="002F3CB9">
        <w:rPr>
          <w:rFonts w:ascii="Times New Roman" w:eastAsia="Times New Roman" w:hAnsi="Times New Roman" w:cs="Times New Roman"/>
          <w:color w:val="585858"/>
          <w:sz w:val="20"/>
          <w:szCs w:val="20"/>
          <w:shd w:val="clear" w:color="auto" w:fill="F8F8F8"/>
          <w:lang w:eastAsia="tr-TR"/>
        </w:rPr>
        <w:t> Şekli ve içeriği İdari Şartnamede belirlenen teklif mektubu.</w:t>
      </w:r>
      <w:r w:rsidRPr="002F3CB9">
        <w:rPr>
          <w:rFonts w:ascii="Times New Roman" w:eastAsia="Times New Roman" w:hAnsi="Times New Roman" w:cs="Times New Roman"/>
          <w:color w:val="585858"/>
          <w:sz w:val="20"/>
          <w:szCs w:val="20"/>
          <w:lang w:eastAsia="tr-TR"/>
        </w:rPr>
        <w:br/>
      </w:r>
      <w:r w:rsidRPr="002F3CB9">
        <w:rPr>
          <w:rFonts w:ascii="Times New Roman" w:eastAsia="Times New Roman" w:hAnsi="Times New Roman" w:cs="Times New Roman"/>
          <w:b/>
          <w:bCs/>
          <w:color w:val="585858"/>
          <w:sz w:val="20"/>
          <w:szCs w:val="20"/>
          <w:shd w:val="clear" w:color="auto" w:fill="F8F8F8"/>
          <w:lang w:eastAsia="tr-TR"/>
        </w:rPr>
        <w:t>4.1.4.</w:t>
      </w:r>
      <w:r w:rsidRPr="002F3CB9">
        <w:rPr>
          <w:rFonts w:ascii="Times New Roman" w:eastAsia="Times New Roman" w:hAnsi="Times New Roman" w:cs="Times New Roman"/>
          <w:color w:val="585858"/>
          <w:sz w:val="20"/>
          <w:szCs w:val="20"/>
          <w:shd w:val="clear" w:color="auto" w:fill="F8F8F8"/>
          <w:lang w:eastAsia="tr-TR"/>
        </w:rPr>
        <w:t> Şekli ve içeriği İdari Şartnamede belirlenen geçici teminat bilgileri.</w:t>
      </w:r>
      <w:r w:rsidRPr="002F3CB9">
        <w:rPr>
          <w:rFonts w:ascii="Times New Roman" w:eastAsia="Times New Roman" w:hAnsi="Times New Roman" w:cs="Times New Roman"/>
          <w:color w:val="585858"/>
          <w:sz w:val="20"/>
          <w:szCs w:val="20"/>
          <w:lang w:eastAsia="tr-TR"/>
        </w:rPr>
        <w:br/>
      </w:r>
      <w:r w:rsidRPr="002F3CB9">
        <w:rPr>
          <w:rFonts w:ascii="Times New Roman" w:eastAsia="Times New Roman" w:hAnsi="Times New Roman" w:cs="Times New Roman"/>
          <w:b/>
          <w:bCs/>
          <w:color w:val="585858"/>
          <w:sz w:val="20"/>
          <w:szCs w:val="20"/>
          <w:shd w:val="clear" w:color="auto" w:fill="F8F8F8"/>
          <w:lang w:eastAsia="tr-TR"/>
        </w:rPr>
        <w:t>4.1.5</w:t>
      </w:r>
      <w:r w:rsidRPr="002F3CB9">
        <w:rPr>
          <w:rFonts w:ascii="Times New Roman" w:eastAsia="Times New Roman" w:hAnsi="Times New Roman" w:cs="Times New Roman"/>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2F3CB9" w:rsidRPr="002F3CB9" w:rsidTr="002F3CB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F3CB9" w:rsidRPr="002F3CB9" w:rsidRDefault="002F3CB9" w:rsidP="002F3CB9">
            <w:pPr>
              <w:spacing w:after="0" w:line="240" w:lineRule="atLeast"/>
              <w:rPr>
                <w:rFonts w:ascii="Times New Roman" w:eastAsia="Times New Roman" w:hAnsi="Times New Roman" w:cs="Times New Roman"/>
                <w:color w:val="585858"/>
                <w:sz w:val="20"/>
                <w:szCs w:val="20"/>
                <w:lang w:eastAsia="tr-TR"/>
              </w:rPr>
            </w:pPr>
            <w:r w:rsidRPr="002F3CB9">
              <w:rPr>
                <w:rFonts w:ascii="Times New Roman" w:eastAsia="Times New Roman" w:hAnsi="Times New Roman" w:cs="Times New Roman"/>
                <w:b/>
                <w:bCs/>
                <w:color w:val="585858"/>
                <w:sz w:val="20"/>
                <w:szCs w:val="20"/>
                <w:lang w:eastAsia="tr-TR"/>
              </w:rPr>
              <w:t xml:space="preserve">4.2. Ekonomik ve mali yeterliğe ilişkin belgeler ve bu belgelerin taşıması gereken </w:t>
            </w:r>
            <w:proofErr w:type="gramStart"/>
            <w:r w:rsidRPr="002F3CB9">
              <w:rPr>
                <w:rFonts w:ascii="Times New Roman" w:eastAsia="Times New Roman" w:hAnsi="Times New Roman" w:cs="Times New Roman"/>
                <w:b/>
                <w:bCs/>
                <w:color w:val="585858"/>
                <w:sz w:val="20"/>
                <w:szCs w:val="20"/>
                <w:lang w:eastAsia="tr-TR"/>
              </w:rPr>
              <w:t>kriterler</w:t>
            </w:r>
            <w:proofErr w:type="gramEnd"/>
            <w:r w:rsidRPr="002F3CB9">
              <w:rPr>
                <w:rFonts w:ascii="Times New Roman" w:eastAsia="Times New Roman" w:hAnsi="Times New Roman" w:cs="Times New Roman"/>
                <w:b/>
                <w:bCs/>
                <w:color w:val="585858"/>
                <w:sz w:val="20"/>
                <w:szCs w:val="20"/>
                <w:lang w:eastAsia="tr-TR"/>
              </w:rPr>
              <w:t>:</w:t>
            </w:r>
          </w:p>
        </w:tc>
      </w:tr>
      <w:tr w:rsidR="002F3CB9" w:rsidRPr="002F3CB9" w:rsidTr="002F3CB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F3CB9" w:rsidRPr="002F3CB9" w:rsidRDefault="002F3CB9" w:rsidP="002F3CB9">
            <w:pPr>
              <w:spacing w:after="0" w:line="240" w:lineRule="atLeast"/>
              <w:rPr>
                <w:rFonts w:ascii="Times New Roman" w:eastAsia="Times New Roman" w:hAnsi="Times New Roman" w:cs="Times New Roman"/>
                <w:color w:val="585858"/>
                <w:sz w:val="20"/>
                <w:szCs w:val="20"/>
                <w:lang w:eastAsia="tr-TR"/>
              </w:rPr>
            </w:pPr>
            <w:r w:rsidRPr="002F3CB9">
              <w:rPr>
                <w:rFonts w:ascii="Times New Roman" w:eastAsia="Times New Roman" w:hAnsi="Times New Roman" w:cs="Times New Roman"/>
                <w:color w:val="585858"/>
                <w:sz w:val="20"/>
                <w:szCs w:val="20"/>
                <w:lang w:eastAsia="tr-TR"/>
              </w:rPr>
              <w:t xml:space="preserve">İdare tarafından ekonomik ve mali yeterliğe ilişkin </w:t>
            </w:r>
            <w:proofErr w:type="gramStart"/>
            <w:r w:rsidRPr="002F3CB9">
              <w:rPr>
                <w:rFonts w:ascii="Times New Roman" w:eastAsia="Times New Roman" w:hAnsi="Times New Roman" w:cs="Times New Roman"/>
                <w:color w:val="585858"/>
                <w:sz w:val="20"/>
                <w:szCs w:val="20"/>
                <w:lang w:eastAsia="tr-TR"/>
              </w:rPr>
              <w:t>kriter</w:t>
            </w:r>
            <w:proofErr w:type="gramEnd"/>
            <w:r w:rsidRPr="002F3CB9">
              <w:rPr>
                <w:rFonts w:ascii="Times New Roman" w:eastAsia="Times New Roman" w:hAnsi="Times New Roman" w:cs="Times New Roman"/>
                <w:color w:val="585858"/>
                <w:sz w:val="20"/>
                <w:szCs w:val="20"/>
                <w:lang w:eastAsia="tr-TR"/>
              </w:rPr>
              <w:t xml:space="preserve"> belirtilmemiştir.</w:t>
            </w:r>
          </w:p>
        </w:tc>
      </w:tr>
    </w:tbl>
    <w:p w:rsidR="002F3CB9" w:rsidRPr="002F3CB9" w:rsidRDefault="002F3CB9" w:rsidP="002F3CB9">
      <w:pPr>
        <w:spacing w:after="0" w:line="240" w:lineRule="auto"/>
        <w:rPr>
          <w:rFonts w:ascii="Times New Roman" w:eastAsia="Times New Roman" w:hAnsi="Times New Roman" w:cs="Times New Roman"/>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2F3CB9" w:rsidRPr="002F3CB9" w:rsidTr="002F3CB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F3CB9" w:rsidRPr="002F3CB9" w:rsidRDefault="002F3CB9" w:rsidP="002F3CB9">
            <w:pPr>
              <w:spacing w:after="0" w:line="240" w:lineRule="atLeast"/>
              <w:rPr>
                <w:rFonts w:ascii="Times New Roman" w:eastAsia="Times New Roman" w:hAnsi="Times New Roman" w:cs="Times New Roman"/>
                <w:color w:val="585858"/>
                <w:sz w:val="20"/>
                <w:szCs w:val="20"/>
                <w:lang w:eastAsia="tr-TR"/>
              </w:rPr>
            </w:pPr>
            <w:r w:rsidRPr="002F3CB9">
              <w:rPr>
                <w:rFonts w:ascii="Times New Roman" w:eastAsia="Times New Roman" w:hAnsi="Times New Roman" w:cs="Times New Roman"/>
                <w:b/>
                <w:bCs/>
                <w:color w:val="585858"/>
                <w:sz w:val="20"/>
                <w:szCs w:val="20"/>
                <w:lang w:eastAsia="tr-TR"/>
              </w:rPr>
              <w:t xml:space="preserve">4.3. Mesleki ve teknik yeterliğe ilişkin belgeler ve bu belgelerin taşıması gereken </w:t>
            </w:r>
            <w:proofErr w:type="gramStart"/>
            <w:r w:rsidRPr="002F3CB9">
              <w:rPr>
                <w:rFonts w:ascii="Times New Roman" w:eastAsia="Times New Roman" w:hAnsi="Times New Roman" w:cs="Times New Roman"/>
                <w:b/>
                <w:bCs/>
                <w:color w:val="585858"/>
                <w:sz w:val="20"/>
                <w:szCs w:val="20"/>
                <w:lang w:eastAsia="tr-TR"/>
              </w:rPr>
              <w:t>kriterler</w:t>
            </w:r>
            <w:proofErr w:type="gramEnd"/>
            <w:r w:rsidRPr="002F3CB9">
              <w:rPr>
                <w:rFonts w:ascii="Times New Roman" w:eastAsia="Times New Roman" w:hAnsi="Times New Roman" w:cs="Times New Roman"/>
                <w:b/>
                <w:bCs/>
                <w:color w:val="585858"/>
                <w:sz w:val="20"/>
                <w:szCs w:val="20"/>
                <w:lang w:eastAsia="tr-TR"/>
              </w:rPr>
              <w:t>:</w:t>
            </w:r>
          </w:p>
        </w:tc>
      </w:tr>
      <w:tr w:rsidR="002F3CB9" w:rsidRPr="002F3CB9" w:rsidTr="002F3CB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2F3CB9" w:rsidRPr="002F3CB9" w:rsidRDefault="002F3CB9" w:rsidP="002F3CB9">
            <w:pPr>
              <w:spacing w:after="0" w:line="240" w:lineRule="atLeast"/>
              <w:rPr>
                <w:rFonts w:ascii="Times New Roman" w:eastAsia="Times New Roman" w:hAnsi="Times New Roman" w:cs="Times New Roman"/>
                <w:color w:val="585858"/>
                <w:sz w:val="20"/>
                <w:szCs w:val="20"/>
                <w:lang w:eastAsia="tr-TR"/>
              </w:rPr>
            </w:pPr>
            <w:r w:rsidRPr="002F3CB9">
              <w:rPr>
                <w:rFonts w:ascii="Times New Roman" w:eastAsia="Times New Roman" w:hAnsi="Times New Roman" w:cs="Times New Roman"/>
                <w:color w:val="585858"/>
                <w:sz w:val="20"/>
                <w:szCs w:val="20"/>
                <w:lang w:eastAsia="tr-TR"/>
              </w:rPr>
              <w:t xml:space="preserve">İdare tarafından mesleki ve teknik yeterliğe ilişkin </w:t>
            </w:r>
            <w:proofErr w:type="gramStart"/>
            <w:r w:rsidRPr="002F3CB9">
              <w:rPr>
                <w:rFonts w:ascii="Times New Roman" w:eastAsia="Times New Roman" w:hAnsi="Times New Roman" w:cs="Times New Roman"/>
                <w:color w:val="585858"/>
                <w:sz w:val="20"/>
                <w:szCs w:val="20"/>
                <w:lang w:eastAsia="tr-TR"/>
              </w:rPr>
              <w:t>kriter</w:t>
            </w:r>
            <w:proofErr w:type="gramEnd"/>
            <w:r w:rsidRPr="002F3CB9">
              <w:rPr>
                <w:rFonts w:ascii="Times New Roman" w:eastAsia="Times New Roman" w:hAnsi="Times New Roman" w:cs="Times New Roman"/>
                <w:color w:val="585858"/>
                <w:sz w:val="20"/>
                <w:szCs w:val="20"/>
                <w:lang w:eastAsia="tr-TR"/>
              </w:rPr>
              <w:t xml:space="preserve"> belirtilmemiştir.</w:t>
            </w:r>
          </w:p>
        </w:tc>
      </w:tr>
    </w:tbl>
    <w:p w:rsidR="002F3CB9" w:rsidRPr="002F3CB9" w:rsidRDefault="002F3CB9" w:rsidP="002F3CB9">
      <w:pPr>
        <w:spacing w:after="0" w:line="240" w:lineRule="auto"/>
        <w:rPr>
          <w:rFonts w:ascii="Times New Roman" w:eastAsia="Times New Roman" w:hAnsi="Times New Roman" w:cs="Times New Roman"/>
          <w:sz w:val="20"/>
          <w:szCs w:val="20"/>
          <w:lang w:eastAsia="tr-TR"/>
        </w:rPr>
      </w:pPr>
      <w:r w:rsidRPr="002F3CB9">
        <w:rPr>
          <w:rFonts w:ascii="Times New Roman" w:eastAsia="Times New Roman" w:hAnsi="Times New Roman" w:cs="Times New Roman"/>
          <w:b/>
          <w:bCs/>
          <w:color w:val="585858"/>
          <w:sz w:val="20"/>
          <w:szCs w:val="20"/>
          <w:shd w:val="clear" w:color="auto" w:fill="F8F8F8"/>
          <w:lang w:eastAsia="tr-TR"/>
        </w:rPr>
        <w:t>5.</w:t>
      </w:r>
      <w:r w:rsidRPr="002F3CB9">
        <w:rPr>
          <w:rFonts w:ascii="Times New Roman" w:eastAsia="Times New Roman" w:hAnsi="Times New Roman" w:cs="Times New Roman"/>
          <w:color w:val="585858"/>
          <w:sz w:val="20"/>
          <w:szCs w:val="20"/>
          <w:shd w:val="clear" w:color="auto" w:fill="F8F8F8"/>
          <w:lang w:eastAsia="tr-TR"/>
        </w:rPr>
        <w:t> Ekonomik açıdan en avantajlı teklif sadece fiyat esasına göre belirlenecektir.</w:t>
      </w:r>
      <w:r w:rsidRPr="002F3CB9">
        <w:rPr>
          <w:rFonts w:ascii="Times New Roman" w:eastAsia="Times New Roman" w:hAnsi="Times New Roman" w:cs="Times New Roman"/>
          <w:color w:val="585858"/>
          <w:sz w:val="20"/>
          <w:szCs w:val="20"/>
          <w:lang w:eastAsia="tr-TR"/>
        </w:rPr>
        <w:br/>
      </w:r>
      <w:r w:rsidRPr="002F3CB9">
        <w:rPr>
          <w:rFonts w:ascii="Times New Roman" w:eastAsia="Times New Roman" w:hAnsi="Times New Roman" w:cs="Times New Roman"/>
          <w:b/>
          <w:bCs/>
          <w:color w:val="585858"/>
          <w:sz w:val="20"/>
          <w:szCs w:val="20"/>
          <w:shd w:val="clear" w:color="auto" w:fill="F8F8F8"/>
          <w:lang w:eastAsia="tr-TR"/>
        </w:rPr>
        <w:t>6.</w:t>
      </w:r>
      <w:r w:rsidRPr="002F3CB9">
        <w:rPr>
          <w:rFonts w:ascii="Times New Roman" w:eastAsia="Times New Roman" w:hAnsi="Times New Roman" w:cs="Times New Roman"/>
          <w:color w:val="585858"/>
          <w:sz w:val="20"/>
          <w:szCs w:val="20"/>
          <w:shd w:val="clear" w:color="auto" w:fill="F8F8F8"/>
          <w:lang w:eastAsia="tr-TR"/>
        </w:rPr>
        <w:t> İhaleye sadece yerli istekliler katılabilecektir.</w:t>
      </w:r>
      <w:r w:rsidRPr="002F3CB9">
        <w:rPr>
          <w:rFonts w:ascii="Times New Roman" w:eastAsia="Times New Roman" w:hAnsi="Times New Roman" w:cs="Times New Roman"/>
          <w:color w:val="585858"/>
          <w:sz w:val="20"/>
          <w:szCs w:val="20"/>
          <w:lang w:eastAsia="tr-TR"/>
        </w:rPr>
        <w:br/>
      </w:r>
      <w:r w:rsidRPr="002F3CB9">
        <w:rPr>
          <w:rFonts w:ascii="Times New Roman" w:eastAsia="Times New Roman" w:hAnsi="Times New Roman" w:cs="Times New Roman"/>
          <w:b/>
          <w:bCs/>
          <w:color w:val="585858"/>
          <w:sz w:val="20"/>
          <w:szCs w:val="20"/>
          <w:shd w:val="clear" w:color="auto" w:fill="F8F8F8"/>
          <w:lang w:eastAsia="tr-TR"/>
        </w:rPr>
        <w:lastRenderedPageBreak/>
        <w:t>7.</w:t>
      </w:r>
      <w:r w:rsidRPr="002F3CB9">
        <w:rPr>
          <w:rFonts w:ascii="Times New Roman" w:eastAsia="Times New Roman" w:hAnsi="Times New Roman" w:cs="Times New Roman"/>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2F3CB9">
        <w:rPr>
          <w:rFonts w:ascii="Times New Roman" w:eastAsia="Times New Roman" w:hAnsi="Times New Roman" w:cs="Times New Roman"/>
          <w:color w:val="585858"/>
          <w:sz w:val="20"/>
          <w:szCs w:val="20"/>
          <w:lang w:eastAsia="tr-TR"/>
        </w:rPr>
        <w:br/>
      </w:r>
      <w:r w:rsidRPr="002F3CB9">
        <w:rPr>
          <w:rFonts w:ascii="Times New Roman" w:eastAsia="Times New Roman" w:hAnsi="Times New Roman" w:cs="Times New Roman"/>
          <w:b/>
          <w:bCs/>
          <w:color w:val="585858"/>
          <w:sz w:val="20"/>
          <w:szCs w:val="20"/>
          <w:shd w:val="clear" w:color="auto" w:fill="F8F8F8"/>
          <w:lang w:eastAsia="tr-TR"/>
        </w:rPr>
        <w:t>8.</w:t>
      </w:r>
      <w:r w:rsidRPr="002F3CB9">
        <w:rPr>
          <w:rFonts w:ascii="Times New Roman" w:eastAsia="Times New Roman" w:hAnsi="Times New Roman" w:cs="Times New Roman"/>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2F3CB9">
        <w:rPr>
          <w:rFonts w:ascii="Times New Roman" w:eastAsia="Times New Roman" w:hAnsi="Times New Roman" w:cs="Times New Roman"/>
          <w:color w:val="585858"/>
          <w:sz w:val="20"/>
          <w:szCs w:val="20"/>
          <w:lang w:eastAsia="tr-TR"/>
        </w:rPr>
        <w:br/>
      </w:r>
      <w:r w:rsidRPr="002F3CB9">
        <w:rPr>
          <w:rFonts w:ascii="Times New Roman" w:eastAsia="Times New Roman" w:hAnsi="Times New Roman" w:cs="Times New Roman"/>
          <w:b/>
          <w:bCs/>
          <w:color w:val="585858"/>
          <w:sz w:val="20"/>
          <w:szCs w:val="20"/>
          <w:shd w:val="clear" w:color="auto" w:fill="F8F8F8"/>
          <w:lang w:eastAsia="tr-TR"/>
        </w:rPr>
        <w:t>9.</w:t>
      </w:r>
      <w:r w:rsidRPr="002F3CB9">
        <w:rPr>
          <w:rFonts w:ascii="Times New Roman" w:eastAsia="Times New Roman" w:hAnsi="Times New Roman" w:cs="Times New Roman"/>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2F3CB9">
        <w:rPr>
          <w:rFonts w:ascii="Times New Roman" w:eastAsia="Times New Roman" w:hAnsi="Times New Roman" w:cs="Times New Roman"/>
          <w:color w:val="585858"/>
          <w:sz w:val="20"/>
          <w:szCs w:val="20"/>
          <w:lang w:eastAsia="tr-TR"/>
        </w:rPr>
        <w:br/>
      </w:r>
      <w:r w:rsidRPr="002F3CB9">
        <w:rPr>
          <w:rFonts w:ascii="Times New Roman" w:eastAsia="Times New Roman" w:hAnsi="Times New Roman" w:cs="Times New Roman"/>
          <w:b/>
          <w:bCs/>
          <w:color w:val="585858"/>
          <w:sz w:val="20"/>
          <w:szCs w:val="20"/>
          <w:shd w:val="clear" w:color="auto" w:fill="F8F8F8"/>
          <w:lang w:eastAsia="tr-TR"/>
        </w:rPr>
        <w:t>10.</w:t>
      </w:r>
      <w:r w:rsidRPr="002F3CB9">
        <w:rPr>
          <w:rFonts w:ascii="Times New Roman" w:eastAsia="Times New Roman" w:hAnsi="Times New Roman" w:cs="Times New Roman"/>
          <w:color w:val="585858"/>
          <w:sz w:val="20"/>
          <w:szCs w:val="20"/>
          <w:shd w:val="clear" w:color="auto" w:fill="F8F8F8"/>
          <w:lang w:eastAsia="tr-TR"/>
        </w:rPr>
        <w:t> Bu ihalede, işin tamamı için teklif verilecektir.</w:t>
      </w:r>
      <w:r w:rsidRPr="002F3CB9">
        <w:rPr>
          <w:rFonts w:ascii="Times New Roman" w:eastAsia="Times New Roman" w:hAnsi="Times New Roman" w:cs="Times New Roman"/>
          <w:color w:val="585858"/>
          <w:sz w:val="20"/>
          <w:szCs w:val="20"/>
          <w:lang w:eastAsia="tr-TR"/>
        </w:rPr>
        <w:br/>
      </w:r>
      <w:r w:rsidRPr="002F3CB9">
        <w:rPr>
          <w:rFonts w:ascii="Times New Roman" w:eastAsia="Times New Roman" w:hAnsi="Times New Roman" w:cs="Times New Roman"/>
          <w:b/>
          <w:bCs/>
          <w:color w:val="585858"/>
          <w:sz w:val="20"/>
          <w:szCs w:val="20"/>
          <w:shd w:val="clear" w:color="auto" w:fill="F8F8F8"/>
          <w:lang w:eastAsia="tr-TR"/>
        </w:rPr>
        <w:t>11.</w:t>
      </w:r>
      <w:r w:rsidRPr="002F3CB9">
        <w:rPr>
          <w:rFonts w:ascii="Times New Roman" w:eastAsia="Times New Roman" w:hAnsi="Times New Roman" w:cs="Times New Roman"/>
          <w:color w:val="585858"/>
          <w:sz w:val="20"/>
          <w:szCs w:val="20"/>
          <w:shd w:val="clear" w:color="auto" w:fill="F8F8F8"/>
          <w:lang w:eastAsia="tr-TR"/>
        </w:rPr>
        <w:t> İstekliler teklif ettikleri bedelin %3’ünden az olmamak üzere kendi belirleyecekleri tutarda geçici teminat vereceklerdir.</w:t>
      </w:r>
      <w:r w:rsidRPr="002F3CB9">
        <w:rPr>
          <w:rFonts w:ascii="Times New Roman" w:eastAsia="Times New Roman" w:hAnsi="Times New Roman" w:cs="Times New Roman"/>
          <w:color w:val="585858"/>
          <w:sz w:val="20"/>
          <w:szCs w:val="20"/>
          <w:lang w:eastAsia="tr-TR"/>
        </w:rPr>
        <w:br/>
      </w:r>
      <w:r w:rsidRPr="002F3CB9">
        <w:rPr>
          <w:rFonts w:ascii="Times New Roman" w:eastAsia="Times New Roman" w:hAnsi="Times New Roman" w:cs="Times New Roman"/>
          <w:b/>
          <w:bCs/>
          <w:color w:val="585858"/>
          <w:sz w:val="20"/>
          <w:szCs w:val="20"/>
          <w:shd w:val="clear" w:color="auto" w:fill="F8F8F8"/>
          <w:lang w:eastAsia="tr-TR"/>
        </w:rPr>
        <w:t>12.</w:t>
      </w:r>
      <w:r w:rsidRPr="002F3CB9">
        <w:rPr>
          <w:rFonts w:ascii="Times New Roman" w:eastAsia="Times New Roman" w:hAnsi="Times New Roman" w:cs="Times New Roman"/>
          <w:color w:val="585858"/>
          <w:sz w:val="20"/>
          <w:szCs w:val="20"/>
          <w:shd w:val="clear" w:color="auto" w:fill="F8F8F8"/>
          <w:lang w:eastAsia="tr-TR"/>
        </w:rPr>
        <w:t> Bu ihalede elektronik eksiltme yapılmayacaktır.</w:t>
      </w:r>
      <w:r w:rsidRPr="002F3CB9">
        <w:rPr>
          <w:rFonts w:ascii="Times New Roman" w:eastAsia="Times New Roman" w:hAnsi="Times New Roman" w:cs="Times New Roman"/>
          <w:color w:val="585858"/>
          <w:sz w:val="20"/>
          <w:szCs w:val="20"/>
          <w:lang w:eastAsia="tr-TR"/>
        </w:rPr>
        <w:br/>
      </w:r>
      <w:r w:rsidRPr="002F3CB9">
        <w:rPr>
          <w:rFonts w:ascii="Times New Roman" w:eastAsia="Times New Roman" w:hAnsi="Times New Roman" w:cs="Times New Roman"/>
          <w:b/>
          <w:bCs/>
          <w:color w:val="585858"/>
          <w:sz w:val="20"/>
          <w:szCs w:val="20"/>
          <w:shd w:val="clear" w:color="auto" w:fill="F8F8F8"/>
          <w:lang w:eastAsia="tr-TR"/>
        </w:rPr>
        <w:t>13.</w:t>
      </w:r>
      <w:r w:rsidRPr="002F3CB9">
        <w:rPr>
          <w:rFonts w:ascii="Times New Roman" w:eastAsia="Times New Roman" w:hAnsi="Times New Roman" w:cs="Times New Roman"/>
          <w:color w:val="585858"/>
          <w:sz w:val="20"/>
          <w:szCs w:val="20"/>
          <w:shd w:val="clear" w:color="auto" w:fill="F8F8F8"/>
          <w:lang w:eastAsia="tr-TR"/>
        </w:rPr>
        <w:t> Verilen tekliflerin geçerlilik süresi, ihale tarihinden itibaren </w:t>
      </w:r>
      <w:r w:rsidRPr="002F3CB9">
        <w:rPr>
          <w:rFonts w:ascii="Times New Roman" w:eastAsia="Times New Roman" w:hAnsi="Times New Roman" w:cs="Times New Roman"/>
          <w:b/>
          <w:bCs/>
          <w:color w:val="118ABE"/>
          <w:sz w:val="20"/>
          <w:szCs w:val="20"/>
          <w:shd w:val="clear" w:color="auto" w:fill="F8F8F8"/>
          <w:lang w:eastAsia="tr-TR"/>
        </w:rPr>
        <w:t>60 (Altmış)</w:t>
      </w:r>
      <w:r w:rsidRPr="002F3CB9">
        <w:rPr>
          <w:rFonts w:ascii="Times New Roman" w:eastAsia="Times New Roman" w:hAnsi="Times New Roman" w:cs="Times New Roman"/>
          <w:color w:val="585858"/>
          <w:sz w:val="20"/>
          <w:szCs w:val="20"/>
          <w:shd w:val="clear" w:color="auto" w:fill="F8F8F8"/>
          <w:lang w:eastAsia="tr-TR"/>
        </w:rPr>
        <w:t> takvim günüdür.</w:t>
      </w:r>
      <w:r w:rsidRPr="002F3CB9">
        <w:rPr>
          <w:rFonts w:ascii="Times New Roman" w:eastAsia="Times New Roman" w:hAnsi="Times New Roman" w:cs="Times New Roman"/>
          <w:color w:val="585858"/>
          <w:sz w:val="20"/>
          <w:szCs w:val="20"/>
          <w:lang w:eastAsia="tr-TR"/>
        </w:rPr>
        <w:br/>
      </w:r>
      <w:r w:rsidRPr="002F3CB9">
        <w:rPr>
          <w:rFonts w:ascii="Times New Roman" w:eastAsia="Times New Roman" w:hAnsi="Times New Roman" w:cs="Times New Roman"/>
          <w:b/>
          <w:bCs/>
          <w:color w:val="585858"/>
          <w:sz w:val="20"/>
          <w:szCs w:val="20"/>
          <w:shd w:val="clear" w:color="auto" w:fill="F8F8F8"/>
          <w:lang w:eastAsia="tr-TR"/>
        </w:rPr>
        <w:t>14.</w:t>
      </w:r>
      <w:r w:rsidRPr="002F3CB9">
        <w:rPr>
          <w:rFonts w:ascii="Times New Roman" w:eastAsia="Times New Roman" w:hAnsi="Times New Roman" w:cs="Times New Roman"/>
          <w:color w:val="585858"/>
          <w:sz w:val="20"/>
          <w:szCs w:val="20"/>
          <w:shd w:val="clear" w:color="auto" w:fill="F8F8F8"/>
          <w:lang w:eastAsia="tr-TR"/>
        </w:rPr>
        <w:t>Konsorsiyum olarak ihaleye teklif verilemez.</w:t>
      </w:r>
      <w:r w:rsidRPr="002F3CB9">
        <w:rPr>
          <w:rFonts w:ascii="Times New Roman" w:eastAsia="Times New Roman" w:hAnsi="Times New Roman" w:cs="Times New Roman"/>
          <w:color w:val="585858"/>
          <w:sz w:val="20"/>
          <w:szCs w:val="20"/>
          <w:lang w:eastAsia="tr-TR"/>
        </w:rPr>
        <w:br/>
      </w:r>
      <w:bookmarkStart w:id="0" w:name="_GoBack"/>
      <w:bookmarkEnd w:id="0"/>
      <w:r w:rsidRPr="002F3CB9">
        <w:rPr>
          <w:rFonts w:ascii="Times New Roman" w:eastAsia="Times New Roman" w:hAnsi="Times New Roman" w:cs="Times New Roman"/>
          <w:b/>
          <w:bCs/>
          <w:color w:val="585858"/>
          <w:sz w:val="20"/>
          <w:szCs w:val="20"/>
          <w:shd w:val="clear" w:color="auto" w:fill="F8F8F8"/>
          <w:lang w:eastAsia="tr-TR"/>
        </w:rPr>
        <w:t>15. Diğer hususlar:</w:t>
      </w:r>
    </w:p>
    <w:p w:rsidR="002F3CB9" w:rsidRPr="002F3CB9" w:rsidRDefault="002F3CB9" w:rsidP="002F3CB9">
      <w:pPr>
        <w:shd w:val="clear" w:color="auto" w:fill="F8F8F8"/>
        <w:spacing w:after="0" w:line="240" w:lineRule="auto"/>
        <w:jc w:val="both"/>
        <w:rPr>
          <w:rFonts w:ascii="Times New Roman" w:eastAsia="Times New Roman" w:hAnsi="Times New Roman" w:cs="Times New Roman"/>
          <w:color w:val="585858"/>
          <w:sz w:val="20"/>
          <w:szCs w:val="20"/>
          <w:lang w:eastAsia="tr-TR"/>
        </w:rPr>
      </w:pPr>
      <w:r w:rsidRPr="002F3CB9">
        <w:rPr>
          <w:rFonts w:ascii="Times New Roman" w:eastAsia="Times New Roman" w:hAnsi="Times New Roman" w:cs="Times New Roman"/>
          <w:color w:val="585858"/>
          <w:sz w:val="20"/>
          <w:szCs w:val="20"/>
          <w:lang w:eastAsia="tr-TR"/>
        </w:rPr>
        <w:t>Teklif fiyatı ihale komisyonu tarafından aşırı düşük olarak tespit edilen isteklilerden Kanunun 38 inci maddesine göre açıklama istenecektir.</w:t>
      </w:r>
    </w:p>
    <w:p w:rsidR="0015541B" w:rsidRPr="002F3CB9" w:rsidRDefault="0015541B">
      <w:pPr>
        <w:rPr>
          <w:rFonts w:ascii="Times New Roman" w:hAnsi="Times New Roman" w:cs="Times New Roman"/>
          <w:sz w:val="20"/>
          <w:szCs w:val="20"/>
        </w:rPr>
      </w:pPr>
    </w:p>
    <w:sectPr w:rsidR="0015541B" w:rsidRPr="002F3C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CB9"/>
    <w:rsid w:val="0015541B"/>
    <w:rsid w:val="002F3C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918350-606F-4422-BB38-208FCBBA8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2F3CB9"/>
  </w:style>
  <w:style w:type="character" w:customStyle="1" w:styleId="ilanbaslik">
    <w:name w:val="ilanbaslik"/>
    <w:basedOn w:val="VarsaylanParagrafYazTipi"/>
    <w:rsid w:val="002F3C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873105">
      <w:bodyDiv w:val="1"/>
      <w:marLeft w:val="0"/>
      <w:marRight w:val="0"/>
      <w:marTop w:val="0"/>
      <w:marBottom w:val="0"/>
      <w:divBdr>
        <w:top w:val="none" w:sz="0" w:space="0" w:color="auto"/>
        <w:left w:val="none" w:sz="0" w:space="0" w:color="auto"/>
        <w:bottom w:val="none" w:sz="0" w:space="0" w:color="auto"/>
        <w:right w:val="none" w:sz="0" w:space="0" w:color="auto"/>
      </w:divBdr>
      <w:divsChild>
        <w:div w:id="597982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630</Words>
  <Characters>3593</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Kayseri Belediyesi Başkanlığı</Company>
  <LinksUpToDate>false</LinksUpToDate>
  <CharactersWithSpaces>4215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Harmancı</dc:creator>
  <cp:keywords/>
  <dc:description/>
  <cp:lastModifiedBy>Mehmet Harmancı</cp:lastModifiedBy>
  <cp:revision>1</cp:revision>
  <dcterms:created xsi:type="dcterms:W3CDTF">2024-04-29T13:45:00Z</dcterms:created>
  <dcterms:modified xsi:type="dcterms:W3CDTF">2024-04-29T13:47:00Z</dcterms:modified>
</cp:coreProperties>
</file>