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BF5" w:rsidRPr="00487BF5" w:rsidRDefault="00487BF5" w:rsidP="00487BF5">
      <w:pPr>
        <w:shd w:val="clear" w:color="auto" w:fill="F5F5F5"/>
        <w:spacing w:after="0" w:line="240" w:lineRule="auto"/>
        <w:jc w:val="center"/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</w:pPr>
      <w:r w:rsidRPr="00487BF5">
        <w:rPr>
          <w:rFonts w:ascii="Helvetica Narrow" w:eastAsia="Times New Roman" w:hAnsi="Helvetica Narrow" w:cs="Helvetica"/>
          <w:b/>
          <w:bCs/>
          <w:color w:val="666666"/>
          <w:sz w:val="20"/>
          <w:szCs w:val="20"/>
          <w:lang w:eastAsia="tr-TR"/>
        </w:rPr>
        <w:t>B</w:t>
      </w:r>
      <w:r w:rsidRPr="00487BF5">
        <w:rPr>
          <w:rFonts w:ascii="Calibri" w:eastAsia="Times New Roman" w:hAnsi="Calibri" w:cs="Calibri"/>
          <w:b/>
          <w:bCs/>
          <w:color w:val="666666"/>
          <w:sz w:val="20"/>
          <w:szCs w:val="20"/>
          <w:lang w:eastAsia="tr-TR"/>
        </w:rPr>
        <w:t>İ</w:t>
      </w:r>
      <w:r w:rsidRPr="00487BF5">
        <w:rPr>
          <w:rFonts w:ascii="Helvetica Narrow" w:eastAsia="Times New Roman" w:hAnsi="Helvetica Narrow" w:cs="Helvetica"/>
          <w:b/>
          <w:bCs/>
          <w:color w:val="666666"/>
          <w:sz w:val="20"/>
          <w:szCs w:val="20"/>
          <w:lang w:eastAsia="tr-TR"/>
        </w:rPr>
        <w:t xml:space="preserve">LBOARD BASKI YAPTIRILMASI </w:t>
      </w:r>
      <w:r w:rsidRPr="00487BF5">
        <w:rPr>
          <w:rFonts w:ascii="Calibri" w:eastAsia="Times New Roman" w:hAnsi="Calibri" w:cs="Calibri"/>
          <w:b/>
          <w:bCs/>
          <w:color w:val="666666"/>
          <w:sz w:val="20"/>
          <w:szCs w:val="20"/>
          <w:lang w:eastAsia="tr-TR"/>
        </w:rPr>
        <w:t>İŞİ</w:t>
      </w:r>
    </w:p>
    <w:p w:rsidR="00487BF5" w:rsidRPr="00487BF5" w:rsidRDefault="00487BF5" w:rsidP="00487BF5">
      <w:pPr>
        <w:spacing w:after="0" w:line="240" w:lineRule="auto"/>
        <w:rPr>
          <w:rFonts w:ascii="Helvetica Narrow" w:eastAsia="Times New Roman" w:hAnsi="Helvetica Narrow" w:cs="Times New Roman"/>
          <w:sz w:val="24"/>
          <w:szCs w:val="24"/>
          <w:lang w:eastAsia="tr-TR"/>
        </w:rPr>
      </w:pP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br/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br/>
      </w:r>
      <w:r w:rsidRPr="00487BF5">
        <w:rPr>
          <w:rFonts w:ascii="Helvetica Narrow" w:eastAsia="Times New Roman" w:hAnsi="Helvetica Narrow" w:cs="Helvetica"/>
          <w:b/>
          <w:bCs/>
          <w:color w:val="0062A8"/>
          <w:sz w:val="20"/>
          <w:szCs w:val="20"/>
          <w:shd w:val="clear" w:color="auto" w:fill="F5F5F5"/>
          <w:lang w:eastAsia="tr-TR"/>
        </w:rPr>
        <w:t>Bilboard Bask</w:t>
      </w:r>
      <w:r w:rsidRPr="00487BF5">
        <w:rPr>
          <w:rFonts w:ascii="Calibri" w:eastAsia="Times New Roman" w:hAnsi="Calibri" w:cs="Calibri"/>
          <w:b/>
          <w:bCs/>
          <w:color w:val="0062A8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b/>
          <w:bCs/>
          <w:color w:val="0062A8"/>
          <w:sz w:val="20"/>
          <w:szCs w:val="20"/>
          <w:shd w:val="clear" w:color="auto" w:fill="F5F5F5"/>
          <w:lang w:eastAsia="tr-TR"/>
        </w:rPr>
        <w:t xml:space="preserve"> Yapt</w:t>
      </w:r>
      <w:r w:rsidRPr="00487BF5">
        <w:rPr>
          <w:rFonts w:ascii="Calibri" w:eastAsia="Times New Roman" w:hAnsi="Calibri" w:cs="Calibri"/>
          <w:b/>
          <w:bCs/>
          <w:color w:val="0062A8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b/>
          <w:bCs/>
          <w:color w:val="0062A8"/>
          <w:sz w:val="20"/>
          <w:szCs w:val="20"/>
          <w:shd w:val="clear" w:color="auto" w:fill="F5F5F5"/>
          <w:lang w:eastAsia="tr-TR"/>
        </w:rPr>
        <w:t>r</w:t>
      </w:r>
      <w:r w:rsidRPr="00487BF5">
        <w:rPr>
          <w:rFonts w:ascii="Calibri" w:eastAsia="Times New Roman" w:hAnsi="Calibri" w:cs="Calibri"/>
          <w:b/>
          <w:bCs/>
          <w:color w:val="0062A8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b/>
          <w:bCs/>
          <w:color w:val="0062A8"/>
          <w:sz w:val="20"/>
          <w:szCs w:val="20"/>
          <w:shd w:val="clear" w:color="auto" w:fill="F5F5F5"/>
          <w:lang w:eastAsia="tr-TR"/>
        </w:rPr>
        <w:t>lmas</w:t>
      </w:r>
      <w:r w:rsidRPr="00487BF5">
        <w:rPr>
          <w:rFonts w:ascii="Calibri" w:eastAsia="Times New Roman" w:hAnsi="Calibri" w:cs="Calibri"/>
          <w:b/>
          <w:bCs/>
          <w:color w:val="0062A8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b/>
          <w:bCs/>
          <w:color w:val="0062A8"/>
          <w:sz w:val="20"/>
          <w:szCs w:val="20"/>
          <w:shd w:val="clear" w:color="auto" w:fill="F5F5F5"/>
          <w:lang w:eastAsia="tr-TR"/>
        </w:rPr>
        <w:t xml:space="preserve"> </w:t>
      </w:r>
      <w:r w:rsidRPr="00487BF5">
        <w:rPr>
          <w:rFonts w:ascii="Calibri" w:eastAsia="Times New Roman" w:hAnsi="Calibri" w:cs="Calibri"/>
          <w:b/>
          <w:bCs/>
          <w:color w:val="0062A8"/>
          <w:sz w:val="20"/>
          <w:szCs w:val="20"/>
          <w:shd w:val="clear" w:color="auto" w:fill="F5F5F5"/>
          <w:lang w:eastAsia="tr-TR"/>
        </w:rPr>
        <w:t>İş</w:t>
      </w:r>
      <w:r w:rsidRPr="00487BF5">
        <w:rPr>
          <w:rFonts w:ascii="Helvetica Narrow" w:eastAsia="Times New Roman" w:hAnsi="Helvetica Narrow" w:cs="Helvetica"/>
          <w:b/>
          <w:bCs/>
          <w:color w:val="0062A8"/>
          <w:sz w:val="20"/>
          <w:szCs w:val="20"/>
          <w:shd w:val="clear" w:color="auto" w:fill="F5F5F5"/>
          <w:lang w:eastAsia="tr-TR"/>
        </w:rPr>
        <w:t>i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 hizmet al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m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 xml:space="preserve"> 4734 say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l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 xml:space="preserve"> Kamu 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İ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hale Kanununun 19 uncu maddesine g</w:t>
      </w:r>
      <w:r w:rsidRPr="00487BF5">
        <w:rPr>
          <w:rFonts w:ascii="Helvetica Narrow" w:eastAsia="Times New Roman" w:hAnsi="Helvetica Narrow" w:cs="Helvetica Narrow"/>
          <w:color w:val="666666"/>
          <w:sz w:val="20"/>
          <w:szCs w:val="20"/>
          <w:shd w:val="clear" w:color="auto" w:fill="F5F5F5"/>
          <w:lang w:eastAsia="tr-TR"/>
        </w:rPr>
        <w:t>ö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re a</w:t>
      </w:r>
      <w:r w:rsidRPr="00487BF5">
        <w:rPr>
          <w:rFonts w:ascii="Helvetica Narrow" w:eastAsia="Times New Roman" w:hAnsi="Helvetica Narrow" w:cs="Helvetica Narrow"/>
          <w:color w:val="666666"/>
          <w:sz w:val="20"/>
          <w:szCs w:val="20"/>
          <w:shd w:val="clear" w:color="auto" w:fill="F5F5F5"/>
          <w:lang w:eastAsia="tr-TR"/>
        </w:rPr>
        <w:t>ç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k ihale usul</w:t>
      </w:r>
      <w:r w:rsidRPr="00487BF5">
        <w:rPr>
          <w:rFonts w:ascii="Helvetica Narrow" w:eastAsia="Times New Roman" w:hAnsi="Helvetica Narrow" w:cs="Helvetica Narrow"/>
          <w:color w:val="666666"/>
          <w:sz w:val="20"/>
          <w:szCs w:val="20"/>
          <w:shd w:val="clear" w:color="auto" w:fill="F5F5F5"/>
          <w:lang w:eastAsia="tr-TR"/>
        </w:rPr>
        <w:t>ü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 xml:space="preserve"> ile ihale edilecektir.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br/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 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İ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haleye ili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ş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kin ayr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nt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l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 xml:space="preserve"> bilgiler a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ş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a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ğı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da yer almaktad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r:</w:t>
      </w: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5"/>
        <w:gridCol w:w="120"/>
        <w:gridCol w:w="5607"/>
      </w:tblGrid>
      <w:tr w:rsidR="00487BF5" w:rsidRPr="00487BF5" w:rsidTr="00487BF5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İ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hale Kay</w:t>
            </w:r>
            <w:r w:rsidRPr="00487BF5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t Numaras</w:t>
            </w:r>
            <w:r w:rsidRPr="00487BF5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 xml:space="preserve"> (</w:t>
            </w:r>
            <w:r w:rsidRPr="00487BF5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İ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KN)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2025/1823514</w:t>
            </w:r>
          </w:p>
        </w:tc>
      </w:tr>
    </w:tbl>
    <w:p w:rsidR="00487BF5" w:rsidRPr="00487BF5" w:rsidRDefault="00487BF5" w:rsidP="00487BF5">
      <w:pPr>
        <w:spacing w:after="0" w:line="240" w:lineRule="auto"/>
        <w:rPr>
          <w:rFonts w:ascii="Helvetica Narrow" w:eastAsia="Times New Roman" w:hAnsi="Helvetica Narrow" w:cs="Times New Roman"/>
          <w:vanish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5"/>
        <w:gridCol w:w="120"/>
        <w:gridCol w:w="5607"/>
      </w:tblGrid>
      <w:tr w:rsidR="00487BF5" w:rsidRPr="00487BF5" w:rsidTr="00487BF5">
        <w:trPr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b/>
                <w:bCs/>
                <w:color w:val="B04935"/>
                <w:sz w:val="20"/>
                <w:szCs w:val="20"/>
                <w:lang w:eastAsia="tr-TR"/>
              </w:rPr>
              <w:t xml:space="preserve">1- </w:t>
            </w:r>
            <w:r w:rsidRPr="00487BF5">
              <w:rPr>
                <w:rFonts w:ascii="Calibri" w:eastAsia="Times New Roman" w:hAnsi="Calibri" w:cs="Calibri"/>
                <w:b/>
                <w:bCs/>
                <w:color w:val="B04935"/>
                <w:sz w:val="20"/>
                <w:szCs w:val="20"/>
                <w:lang w:eastAsia="tr-TR"/>
              </w:rPr>
              <w:t>İ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B04935"/>
                <w:sz w:val="20"/>
                <w:szCs w:val="20"/>
                <w:lang w:eastAsia="tr-TR"/>
              </w:rPr>
              <w:t>darenin</w:t>
            </w:r>
          </w:p>
        </w:tc>
      </w:tr>
      <w:tr w:rsidR="00487BF5" w:rsidRPr="00487BF5" w:rsidTr="00487BF5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1.1.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 Ad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57E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KAYSER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İ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 xml:space="preserve"> B</w:t>
            </w:r>
            <w:r w:rsidRPr="00487BF5">
              <w:rPr>
                <w:rFonts w:ascii="Helvetica Narrow" w:eastAsia="Times New Roman" w:hAnsi="Helvetica Narrow" w:cs="Helvetica Narrow"/>
                <w:b/>
                <w:bCs/>
                <w:color w:val="0062A8"/>
                <w:sz w:val="20"/>
                <w:szCs w:val="20"/>
                <w:lang w:eastAsia="tr-TR"/>
              </w:rPr>
              <w:t>Ü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Y</w:t>
            </w:r>
            <w:r w:rsidRPr="00487BF5">
              <w:rPr>
                <w:rFonts w:ascii="Helvetica Narrow" w:eastAsia="Times New Roman" w:hAnsi="Helvetica Narrow" w:cs="Helvetica Narrow"/>
                <w:b/>
                <w:bCs/>
                <w:color w:val="0062A8"/>
                <w:sz w:val="20"/>
                <w:szCs w:val="20"/>
                <w:lang w:eastAsia="tr-TR"/>
              </w:rPr>
              <w:t>Ü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K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EH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İ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R BELED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İ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YE BA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KANLI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Ğ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 xml:space="preserve">I </w:t>
            </w:r>
            <w:r w:rsidR="0000057E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–</w:t>
            </w:r>
          </w:p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bookmarkStart w:id="0" w:name="_GoBack"/>
            <w:bookmarkEnd w:id="0"/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H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İ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 xml:space="preserve">ZMET VE MAL ALIM 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İ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 xml:space="preserve">HALE 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UBE M</w:t>
            </w:r>
            <w:r w:rsidRPr="00487BF5">
              <w:rPr>
                <w:rFonts w:ascii="Helvetica Narrow" w:eastAsia="Times New Roman" w:hAnsi="Helvetica Narrow" w:cs="Helvetica Narrow"/>
                <w:b/>
                <w:bCs/>
                <w:color w:val="0062A8"/>
                <w:sz w:val="20"/>
                <w:szCs w:val="20"/>
                <w:lang w:eastAsia="tr-TR"/>
              </w:rPr>
              <w:t>Ü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D</w:t>
            </w:r>
            <w:r w:rsidRPr="00487BF5">
              <w:rPr>
                <w:rFonts w:ascii="Helvetica Narrow" w:eastAsia="Times New Roman" w:hAnsi="Helvetica Narrow" w:cs="Helvetica Narrow"/>
                <w:b/>
                <w:bCs/>
                <w:color w:val="0062A8"/>
                <w:sz w:val="20"/>
                <w:szCs w:val="20"/>
                <w:lang w:eastAsia="tr-TR"/>
              </w:rPr>
              <w:t>Ü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RL</w:t>
            </w:r>
            <w:r w:rsidRPr="00487BF5">
              <w:rPr>
                <w:rFonts w:ascii="Helvetica Narrow" w:eastAsia="Times New Roman" w:hAnsi="Helvetica Narrow" w:cs="Helvetica Narrow"/>
                <w:b/>
                <w:bCs/>
                <w:color w:val="0062A8"/>
                <w:sz w:val="20"/>
                <w:szCs w:val="20"/>
                <w:lang w:eastAsia="tr-TR"/>
              </w:rPr>
              <w:t>Ü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Ğ</w:t>
            </w:r>
            <w:r w:rsidRPr="00487BF5">
              <w:rPr>
                <w:rFonts w:ascii="Helvetica Narrow" w:eastAsia="Times New Roman" w:hAnsi="Helvetica Narrow" w:cs="Helvetica Narrow"/>
                <w:b/>
                <w:bCs/>
                <w:color w:val="0062A8"/>
                <w:sz w:val="20"/>
                <w:szCs w:val="20"/>
                <w:lang w:eastAsia="tr-TR"/>
              </w:rPr>
              <w:t>Ü</w:t>
            </w:r>
          </w:p>
        </w:tc>
      </w:tr>
      <w:tr w:rsidR="00487BF5" w:rsidRPr="00487BF5" w:rsidTr="00487BF5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1.2.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 Adresi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M.K.P. Bulvar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 xml:space="preserve"> No:15 Kocasinan/KAYSER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İ</w:t>
            </w:r>
          </w:p>
        </w:tc>
      </w:tr>
      <w:tr w:rsidR="00487BF5" w:rsidRPr="00487BF5" w:rsidTr="00487BF5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1.3.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 Telefon numaras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03522071600</w:t>
            </w:r>
          </w:p>
        </w:tc>
      </w:tr>
      <w:tr w:rsidR="00487BF5" w:rsidRPr="00487BF5" w:rsidTr="00487BF5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87BF5" w:rsidRPr="00487BF5" w:rsidRDefault="00487BF5" w:rsidP="00487BF5">
            <w:pPr>
              <w:spacing w:after="0" w:line="240" w:lineRule="atLeast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1.4.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 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İ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hale dok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ü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man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n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n g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ö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r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ü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lebilece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i ve indirilebilece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i internet sayfas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https://ekap.kik.gov.tr/EKAP/</w:t>
            </w:r>
          </w:p>
        </w:tc>
      </w:tr>
    </w:tbl>
    <w:p w:rsidR="00487BF5" w:rsidRPr="00487BF5" w:rsidRDefault="00487BF5" w:rsidP="00487BF5">
      <w:pPr>
        <w:spacing w:after="0" w:line="240" w:lineRule="auto"/>
        <w:rPr>
          <w:rFonts w:ascii="Helvetica Narrow" w:eastAsia="Times New Roman" w:hAnsi="Helvetica Narrow" w:cs="Times New Roman"/>
          <w:sz w:val="24"/>
          <w:szCs w:val="24"/>
          <w:lang w:eastAsia="tr-TR"/>
        </w:rPr>
      </w:pP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br/>
      </w:r>
      <w:r w:rsidRPr="00487BF5">
        <w:rPr>
          <w:rFonts w:ascii="Helvetica Narrow" w:eastAsia="Times New Roman" w:hAnsi="Helvetica Narrow" w:cs="Helvetica"/>
          <w:b/>
          <w:bCs/>
          <w:color w:val="B04935"/>
          <w:sz w:val="20"/>
          <w:szCs w:val="20"/>
          <w:shd w:val="clear" w:color="auto" w:fill="F5F5F5"/>
          <w:lang w:eastAsia="tr-TR"/>
        </w:rPr>
        <w:t xml:space="preserve">2- </w:t>
      </w:r>
      <w:r w:rsidRPr="00487BF5">
        <w:rPr>
          <w:rFonts w:ascii="Calibri" w:eastAsia="Times New Roman" w:hAnsi="Calibri" w:cs="Calibri"/>
          <w:b/>
          <w:bCs/>
          <w:color w:val="B04935"/>
          <w:sz w:val="20"/>
          <w:szCs w:val="20"/>
          <w:shd w:val="clear" w:color="auto" w:fill="F5F5F5"/>
          <w:lang w:eastAsia="tr-TR"/>
        </w:rPr>
        <w:t>İ</w:t>
      </w:r>
      <w:r w:rsidRPr="00487BF5">
        <w:rPr>
          <w:rFonts w:ascii="Helvetica Narrow" w:eastAsia="Times New Roman" w:hAnsi="Helvetica Narrow" w:cs="Helvetica"/>
          <w:b/>
          <w:bCs/>
          <w:color w:val="B04935"/>
          <w:sz w:val="20"/>
          <w:szCs w:val="20"/>
          <w:shd w:val="clear" w:color="auto" w:fill="F5F5F5"/>
          <w:lang w:eastAsia="tr-TR"/>
        </w:rPr>
        <w:t>halenin</w:t>
      </w: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5"/>
        <w:gridCol w:w="120"/>
        <w:gridCol w:w="5607"/>
      </w:tblGrid>
      <w:tr w:rsidR="00487BF5" w:rsidRPr="00487BF5" w:rsidTr="00487BF5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87BF5" w:rsidRPr="00487BF5" w:rsidRDefault="00487BF5" w:rsidP="00487BF5">
            <w:pPr>
              <w:spacing w:after="0" w:line="240" w:lineRule="atLeast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2.1.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 Tarih ve Saati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02.12.2025 - 10:00</w:t>
            </w:r>
          </w:p>
        </w:tc>
      </w:tr>
      <w:tr w:rsidR="00487BF5" w:rsidRPr="00487BF5" w:rsidTr="00487B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87BF5" w:rsidRPr="00487BF5" w:rsidRDefault="00487BF5" w:rsidP="00487BF5">
            <w:pPr>
              <w:spacing w:after="0" w:line="240" w:lineRule="atLeast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2.2.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 Yap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laca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 (e-tekliflerin a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ç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laca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) adres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Kayseri Büyük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ehir Belediyesi Destek Hizmetleri Daire Ba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kanl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ığı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 xml:space="preserve"> Kat:2 Oda:222</w:t>
            </w:r>
          </w:p>
        </w:tc>
      </w:tr>
    </w:tbl>
    <w:p w:rsidR="00487BF5" w:rsidRPr="00487BF5" w:rsidRDefault="00487BF5" w:rsidP="00487BF5">
      <w:pPr>
        <w:spacing w:after="0" w:line="240" w:lineRule="auto"/>
        <w:rPr>
          <w:rFonts w:ascii="Helvetica Narrow" w:eastAsia="Times New Roman" w:hAnsi="Helvetica Narrow" w:cs="Times New Roman"/>
          <w:sz w:val="24"/>
          <w:szCs w:val="24"/>
          <w:lang w:eastAsia="tr-TR"/>
        </w:rPr>
      </w:pP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br/>
      </w:r>
      <w:r w:rsidRPr="00487BF5">
        <w:rPr>
          <w:rFonts w:ascii="Helvetica Narrow" w:eastAsia="Times New Roman" w:hAnsi="Helvetica Narrow" w:cs="Helvetica"/>
          <w:b/>
          <w:bCs/>
          <w:color w:val="B04935"/>
          <w:sz w:val="20"/>
          <w:szCs w:val="20"/>
          <w:shd w:val="clear" w:color="auto" w:fill="F5F5F5"/>
          <w:lang w:eastAsia="tr-TR"/>
        </w:rPr>
        <w:t xml:space="preserve">3- </w:t>
      </w:r>
      <w:r w:rsidRPr="00487BF5">
        <w:rPr>
          <w:rFonts w:ascii="Calibri" w:eastAsia="Times New Roman" w:hAnsi="Calibri" w:cs="Calibri"/>
          <w:b/>
          <w:bCs/>
          <w:color w:val="B04935"/>
          <w:sz w:val="20"/>
          <w:szCs w:val="20"/>
          <w:shd w:val="clear" w:color="auto" w:fill="F5F5F5"/>
          <w:lang w:eastAsia="tr-TR"/>
        </w:rPr>
        <w:t>İ</w:t>
      </w:r>
      <w:r w:rsidRPr="00487BF5">
        <w:rPr>
          <w:rFonts w:ascii="Helvetica Narrow" w:eastAsia="Times New Roman" w:hAnsi="Helvetica Narrow" w:cs="Helvetica"/>
          <w:b/>
          <w:bCs/>
          <w:color w:val="B04935"/>
          <w:sz w:val="20"/>
          <w:szCs w:val="20"/>
          <w:shd w:val="clear" w:color="auto" w:fill="F5F5F5"/>
          <w:lang w:eastAsia="tr-TR"/>
        </w:rPr>
        <w:t>hale konusu hizmet al</w:t>
      </w:r>
      <w:r w:rsidRPr="00487BF5">
        <w:rPr>
          <w:rFonts w:ascii="Calibri" w:eastAsia="Times New Roman" w:hAnsi="Calibri" w:cs="Calibri"/>
          <w:b/>
          <w:bCs/>
          <w:color w:val="B04935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b/>
          <w:bCs/>
          <w:color w:val="B04935"/>
          <w:sz w:val="20"/>
          <w:szCs w:val="20"/>
          <w:shd w:val="clear" w:color="auto" w:fill="F5F5F5"/>
          <w:lang w:eastAsia="tr-TR"/>
        </w:rPr>
        <w:t>m</w:t>
      </w:r>
      <w:r w:rsidRPr="00487BF5">
        <w:rPr>
          <w:rFonts w:ascii="Calibri" w:eastAsia="Times New Roman" w:hAnsi="Calibri" w:cs="Calibri"/>
          <w:b/>
          <w:bCs/>
          <w:color w:val="B04935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b/>
          <w:bCs/>
          <w:color w:val="B04935"/>
          <w:sz w:val="20"/>
          <w:szCs w:val="20"/>
          <w:shd w:val="clear" w:color="auto" w:fill="F5F5F5"/>
          <w:lang w:eastAsia="tr-TR"/>
        </w:rPr>
        <w:t>n</w:t>
      </w:r>
      <w:r w:rsidRPr="00487BF5">
        <w:rPr>
          <w:rFonts w:ascii="Calibri" w:eastAsia="Times New Roman" w:hAnsi="Calibri" w:cs="Calibri"/>
          <w:b/>
          <w:bCs/>
          <w:color w:val="B04935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b/>
          <w:bCs/>
          <w:color w:val="B04935"/>
          <w:sz w:val="20"/>
          <w:szCs w:val="20"/>
          <w:shd w:val="clear" w:color="auto" w:fill="F5F5F5"/>
          <w:lang w:eastAsia="tr-TR"/>
        </w:rPr>
        <w:t>n</w:t>
      </w: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5"/>
        <w:gridCol w:w="120"/>
        <w:gridCol w:w="5607"/>
      </w:tblGrid>
      <w:tr w:rsidR="00487BF5" w:rsidRPr="00487BF5" w:rsidTr="00487BF5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3.1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 Ad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Bilboard Bask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 xml:space="preserve"> Yapt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r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lmas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 xml:space="preserve"> 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İş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i</w:t>
            </w:r>
          </w:p>
        </w:tc>
      </w:tr>
      <w:tr w:rsidR="00487BF5" w:rsidRPr="00487BF5" w:rsidTr="00487BF5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3.2.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 Niteli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i, t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ü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r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ü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 ve miktar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12 Ay Süreyle 20.000 m2 Branda, 10.000 m2 Mec Branda, 2.000 m2 Araç Giydirme, 2.000 m2 Tabela, 10.000 m2 Ra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el Bez Afi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, 60.000 Adet Bilboard (Tekli), 2.000 Adet Bilboard (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İ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kili), 35.000 Adet CLP ve 10.000 Adet Megalight Bask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 xml:space="preserve"> Yapt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r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lmas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br/>
              <w:t>Ayr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nt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l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 xml:space="preserve"> bilgiye EKAP’ta yer alan ihale doküman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 xml:space="preserve"> i</w:t>
            </w:r>
            <w:r w:rsidRPr="00487BF5">
              <w:rPr>
                <w:rFonts w:ascii="Helvetica Narrow" w:eastAsia="Times New Roman" w:hAnsi="Helvetica Narrow" w:cs="Helvetica Narrow"/>
                <w:b/>
                <w:bCs/>
                <w:color w:val="0062A8"/>
                <w:sz w:val="20"/>
                <w:szCs w:val="20"/>
                <w:lang w:eastAsia="tr-TR"/>
              </w:rPr>
              <w:t>ç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 xml:space="preserve">inde bulunan idari 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artnameden ula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şı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labilir.</w:t>
            </w:r>
          </w:p>
        </w:tc>
      </w:tr>
      <w:tr w:rsidR="00487BF5" w:rsidRPr="00487BF5" w:rsidTr="00487BF5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3.3.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 Yap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laca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/teslim edilece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i yer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Bas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n Yay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 xml:space="preserve">n ve Halkla 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İ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li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kiler Dairesi Ba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kanl</w:t>
            </w:r>
            <w:r w:rsidRPr="00487BF5">
              <w:rPr>
                <w:rFonts w:ascii="Calibri" w:eastAsia="Times New Roman" w:hAnsi="Calibri" w:cs="Calibri"/>
                <w:b/>
                <w:bCs/>
                <w:color w:val="0062A8"/>
                <w:sz w:val="20"/>
                <w:szCs w:val="20"/>
                <w:lang w:eastAsia="tr-TR"/>
              </w:rPr>
              <w:t>ığı</w:t>
            </w:r>
          </w:p>
        </w:tc>
      </w:tr>
      <w:tr w:rsidR="00487BF5" w:rsidRPr="00487BF5" w:rsidTr="00487BF5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3.4.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 Süresi/teslim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İş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e ba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lama tarihi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 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01.01.2026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, i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in biti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 tarihi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 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31.12.2026</w:t>
            </w:r>
          </w:p>
        </w:tc>
      </w:tr>
      <w:tr w:rsidR="00487BF5" w:rsidRPr="00487BF5" w:rsidTr="00487BF5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3.5.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 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İş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e ba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lama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01.01.2026</w:t>
            </w:r>
          </w:p>
        </w:tc>
      </w:tr>
    </w:tbl>
    <w:p w:rsidR="00487BF5" w:rsidRPr="00487BF5" w:rsidRDefault="00487BF5" w:rsidP="00487BF5">
      <w:pPr>
        <w:spacing w:after="0" w:line="240" w:lineRule="auto"/>
        <w:rPr>
          <w:rFonts w:ascii="Helvetica Narrow" w:eastAsia="Times New Roman" w:hAnsi="Helvetica Narrow" w:cs="Times New Roman"/>
          <w:sz w:val="24"/>
          <w:szCs w:val="24"/>
          <w:lang w:eastAsia="tr-TR"/>
        </w:rPr>
      </w:pP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br/>
      </w:r>
      <w:r w:rsidRPr="00487BF5">
        <w:rPr>
          <w:rFonts w:ascii="Helvetica Narrow" w:eastAsia="Times New Roman" w:hAnsi="Helvetica Narrow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4- Kat</w:t>
      </w:r>
      <w:r w:rsidRPr="00487BF5">
        <w:rPr>
          <w:rFonts w:ascii="Calibri" w:eastAsia="Times New Roman" w:hAnsi="Calibri" w:cs="Calibri"/>
          <w:b/>
          <w:bCs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l</w:t>
      </w:r>
      <w:r w:rsidRPr="00487BF5">
        <w:rPr>
          <w:rFonts w:ascii="Calibri" w:eastAsia="Times New Roman" w:hAnsi="Calibri" w:cs="Calibri"/>
          <w:b/>
          <w:bCs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m ve yeterlik kriterleri: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br/>
      </w:r>
      <w:r w:rsidRPr="00487BF5">
        <w:rPr>
          <w:rFonts w:ascii="Helvetica Narrow" w:eastAsia="Times New Roman" w:hAnsi="Helvetica Narrow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4.1.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 Kat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l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m ve yeterlik kriterlerine ili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ş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kin istekliler taraf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ndan e-teklif kapsam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nda sunulmas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 xml:space="preserve"> gereken bilgi ve belgeler ile fiyat d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ışı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 xml:space="preserve"> unsurlara ili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ş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kin bilgi ve belgelere a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ş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a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ğı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da yer verilmi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ş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tir: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br/>
      </w:r>
      <w:r w:rsidRPr="00487BF5">
        <w:rPr>
          <w:rFonts w:ascii="Helvetica Narrow" w:eastAsia="Times New Roman" w:hAnsi="Helvetica Narrow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4.1.1.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 Teklif mektubu.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br/>
      </w:r>
      <w:r w:rsidRPr="00487BF5">
        <w:rPr>
          <w:rFonts w:ascii="Helvetica Narrow" w:eastAsia="Times New Roman" w:hAnsi="Helvetica Narrow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4.1.2. Teklif vermeye yetkili olundu</w:t>
      </w:r>
      <w:r w:rsidRPr="00487BF5">
        <w:rPr>
          <w:rFonts w:ascii="Calibri" w:eastAsia="Times New Roman" w:hAnsi="Calibri" w:cs="Calibri"/>
          <w:b/>
          <w:bCs/>
          <w:color w:val="666666"/>
          <w:sz w:val="20"/>
          <w:szCs w:val="20"/>
          <w:shd w:val="clear" w:color="auto" w:fill="F5F5F5"/>
          <w:lang w:eastAsia="tr-TR"/>
        </w:rPr>
        <w:t>ğ</w:t>
      </w:r>
      <w:r w:rsidRPr="00487BF5">
        <w:rPr>
          <w:rFonts w:ascii="Helvetica Narrow" w:eastAsia="Times New Roman" w:hAnsi="Helvetica Narrow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unu g</w:t>
      </w:r>
      <w:r w:rsidRPr="00487BF5">
        <w:rPr>
          <w:rFonts w:ascii="Helvetica Narrow" w:eastAsia="Times New Roman" w:hAnsi="Helvetica Narrow" w:cs="Helvetica Narrow"/>
          <w:b/>
          <w:bCs/>
          <w:color w:val="666666"/>
          <w:sz w:val="20"/>
          <w:szCs w:val="20"/>
          <w:shd w:val="clear" w:color="auto" w:fill="F5F5F5"/>
          <w:lang w:eastAsia="tr-TR"/>
        </w:rPr>
        <w:t>ö</w:t>
      </w:r>
      <w:r w:rsidRPr="00487BF5">
        <w:rPr>
          <w:rFonts w:ascii="Helvetica Narrow" w:eastAsia="Times New Roman" w:hAnsi="Helvetica Narrow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steren bilgi ve belgeler: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br/>
      </w:r>
      <w:r w:rsidRPr="00487BF5">
        <w:rPr>
          <w:rFonts w:ascii="Helvetica Narrow" w:eastAsia="Times New Roman" w:hAnsi="Helvetica Narrow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4.1.2.1.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 Tüzel ki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ş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ilerde; isteklilerin y</w:t>
      </w:r>
      <w:r w:rsidRPr="00487BF5">
        <w:rPr>
          <w:rFonts w:ascii="Helvetica Narrow" w:eastAsia="Times New Roman" w:hAnsi="Helvetica Narrow" w:cs="Helvetica Narrow"/>
          <w:color w:val="666666"/>
          <w:sz w:val="20"/>
          <w:szCs w:val="20"/>
          <w:shd w:val="clear" w:color="auto" w:fill="F5F5F5"/>
          <w:lang w:eastAsia="tr-TR"/>
        </w:rPr>
        <w:t>ö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netimindeki g</w:t>
      </w:r>
      <w:r w:rsidRPr="00487BF5">
        <w:rPr>
          <w:rFonts w:ascii="Helvetica Narrow" w:eastAsia="Times New Roman" w:hAnsi="Helvetica Narrow" w:cs="Helvetica Narrow"/>
          <w:color w:val="666666"/>
          <w:sz w:val="20"/>
          <w:szCs w:val="20"/>
          <w:shd w:val="clear" w:color="auto" w:fill="F5F5F5"/>
          <w:lang w:eastAsia="tr-TR"/>
        </w:rPr>
        <w:t>ö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revliler ile ilgisine g</w:t>
      </w:r>
      <w:r w:rsidRPr="00487BF5">
        <w:rPr>
          <w:rFonts w:ascii="Helvetica Narrow" w:eastAsia="Times New Roman" w:hAnsi="Helvetica Narrow" w:cs="Helvetica Narrow"/>
          <w:color w:val="666666"/>
          <w:sz w:val="20"/>
          <w:szCs w:val="20"/>
          <w:shd w:val="clear" w:color="auto" w:fill="F5F5F5"/>
          <w:lang w:eastAsia="tr-TR"/>
        </w:rPr>
        <w:t>ö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re, ortaklar ve ortakl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k oranlar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na (halka arz edilen hisseler hari</w:t>
      </w:r>
      <w:r w:rsidRPr="00487BF5">
        <w:rPr>
          <w:rFonts w:ascii="Helvetica Narrow" w:eastAsia="Times New Roman" w:hAnsi="Helvetica Narrow" w:cs="Helvetica Narrow"/>
          <w:color w:val="666666"/>
          <w:sz w:val="20"/>
          <w:szCs w:val="20"/>
          <w:shd w:val="clear" w:color="auto" w:fill="F5F5F5"/>
          <w:lang w:eastAsia="tr-TR"/>
        </w:rPr>
        <w:t>ç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)/</w:t>
      </w:r>
      <w:r w:rsidRPr="00487BF5">
        <w:rPr>
          <w:rFonts w:ascii="Helvetica Narrow" w:eastAsia="Times New Roman" w:hAnsi="Helvetica Narrow" w:cs="Helvetica Narrow"/>
          <w:color w:val="666666"/>
          <w:sz w:val="20"/>
          <w:szCs w:val="20"/>
          <w:shd w:val="clear" w:color="auto" w:fill="F5F5F5"/>
          <w:lang w:eastAsia="tr-TR"/>
        </w:rPr>
        <w:t>ü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yelerine/kurucular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na ili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ş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kin bilgi ve belgeler.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br/>
      </w:r>
      <w:r w:rsidRPr="00487BF5">
        <w:rPr>
          <w:rFonts w:ascii="Helvetica Narrow" w:eastAsia="Times New Roman" w:hAnsi="Helvetica Narrow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4.1.2.2.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 Vekâleten ihaleye kat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lma halinde vekile ili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ş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kin bilgi ve belgeler.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br/>
      </w:r>
      <w:r w:rsidRPr="00487BF5">
        <w:rPr>
          <w:rFonts w:ascii="Helvetica Narrow" w:eastAsia="Times New Roman" w:hAnsi="Helvetica Narrow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4.1.3.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 Geçici teminat.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br/>
      </w:r>
      <w:r w:rsidRPr="00487BF5">
        <w:rPr>
          <w:rFonts w:ascii="Helvetica Narrow" w:eastAsia="Times New Roman" w:hAnsi="Helvetica Narrow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4.1.4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 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İ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steklinin i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ş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 xml:space="preserve"> ortakl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ığı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 xml:space="preserve"> olmas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 xml:space="preserve"> halinde i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ş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 xml:space="preserve"> ortakl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ığı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 xml:space="preserve"> beyannamesi.</w:t>
      </w: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487BF5" w:rsidRPr="00487BF5" w:rsidTr="00487B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4.2. Ekonomik ve mali yeterli</w:t>
            </w:r>
            <w:r w:rsidRPr="00487BF5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ğ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e ili</w:t>
            </w:r>
            <w:r w:rsidRPr="00487BF5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kin bilgi ve belgeler ile bunlar</w:t>
            </w:r>
            <w:r w:rsidRPr="00487BF5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n ta</w:t>
            </w:r>
            <w:r w:rsidRPr="00487BF5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şı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mas</w:t>
            </w:r>
            <w:r w:rsidRPr="00487BF5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 xml:space="preserve"> gereken kriterler:</w:t>
            </w:r>
          </w:p>
        </w:tc>
      </w:tr>
      <w:tr w:rsidR="00487BF5" w:rsidRPr="00487BF5" w:rsidTr="00487B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 xml:space="preserve">4.2.1. </w:t>
            </w:r>
            <w:r w:rsidRPr="00487BF5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İ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steklinin ihalenin yap</w:t>
            </w:r>
            <w:r w:rsidRPr="00487BF5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ld</w:t>
            </w:r>
            <w:r w:rsidRPr="00487BF5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ığı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 xml:space="preserve"> y</w:t>
            </w:r>
            <w:r w:rsidRPr="00487BF5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 xml:space="preserve">ldan </w:t>
            </w:r>
            <w:r w:rsidRPr="00487BF5">
              <w:rPr>
                <w:rFonts w:ascii="Helvetica Narrow" w:eastAsia="Times New Roman" w:hAnsi="Helvetica Narrow" w:cs="Helvetica Narrow"/>
                <w:b/>
                <w:bCs/>
                <w:color w:val="666666"/>
                <w:sz w:val="20"/>
                <w:szCs w:val="20"/>
                <w:lang w:eastAsia="tr-TR"/>
              </w:rPr>
              <w:t>ö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nceki y</w:t>
            </w:r>
            <w:r w:rsidRPr="00487BF5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la ait y</w:t>
            </w:r>
            <w:r w:rsidRPr="00487BF5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l sonu bilan</w:t>
            </w:r>
            <w:r w:rsidRPr="00487BF5">
              <w:rPr>
                <w:rFonts w:ascii="Helvetica Narrow" w:eastAsia="Times New Roman" w:hAnsi="Helvetica Narrow" w:cs="Helvetica Narrow"/>
                <w:b/>
                <w:bCs/>
                <w:color w:val="666666"/>
                <w:sz w:val="20"/>
                <w:szCs w:val="20"/>
                <w:lang w:eastAsia="tr-TR"/>
              </w:rPr>
              <w:t>ç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o bilgileri:</w:t>
            </w:r>
          </w:p>
        </w:tc>
      </w:tr>
      <w:tr w:rsidR="00487BF5" w:rsidRPr="00487BF5" w:rsidTr="00487B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Sunulan bilanço veya e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de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er belgelerde;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br/>
              <w:t>a) Cari oran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n (d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ö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nen varl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klar/k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sa vadeli bor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ç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lar) en az 0,75 oldu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unu, b) 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Ö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z kaynak oran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n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n (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ö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z kaynaklar/toplam aktif) en az 0,15 oldu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unu,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br/>
              <w:t>c) K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sa vadeli banka bor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ç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lar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n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n 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ö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z kaynaklara oran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n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n 0,50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’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den k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üçü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k oldu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unu ve belirtilen 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üç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 kriterin birlikte sa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land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ığı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n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 g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ö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stermek 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ü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zere y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 sonu bilan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ç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o belgelerine ili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kin bilgileri belirtebilirler.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br/>
              <w:t>Yukar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da belirtilen kriterleri bir 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ö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nceki y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lda sa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layamayanlar, son iki y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la ait belgelerine ili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kin bilgileri sunabilirler. Bu takdirde, son iki y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n parasal tutarlar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n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n ortalamas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ü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zerinden yeterlik kriterlerinin sa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lan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p sa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lanmad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ığı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na bak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r.</w:t>
            </w:r>
          </w:p>
        </w:tc>
      </w:tr>
      <w:tr w:rsidR="00487BF5" w:rsidRPr="00487BF5" w:rsidTr="00487B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 xml:space="preserve">4.2.2. </w:t>
            </w:r>
            <w:r w:rsidRPr="00487BF5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İş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 xml:space="preserve"> hacmini g</w:t>
            </w:r>
            <w:r w:rsidRPr="00487BF5">
              <w:rPr>
                <w:rFonts w:ascii="Helvetica Narrow" w:eastAsia="Times New Roman" w:hAnsi="Helvetica Narrow" w:cs="Helvetica Narrow"/>
                <w:b/>
                <w:bCs/>
                <w:color w:val="666666"/>
                <w:sz w:val="20"/>
                <w:szCs w:val="20"/>
                <w:lang w:eastAsia="tr-TR"/>
              </w:rPr>
              <w:t>ö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steren belgeler:</w:t>
            </w:r>
          </w:p>
        </w:tc>
      </w:tr>
      <w:tr w:rsidR="00487BF5" w:rsidRPr="00487BF5" w:rsidTr="00487B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lastRenderedPageBreak/>
              <w:t xml:space="preserve">a) 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İ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halenin yap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ld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ığı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 y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ldan 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ö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nceki y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la ait toplam ciroyu g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ö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steren gelir tablosu,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br/>
              <w:t>b) Hizmet i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leri ile ilgili ciro tutar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n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 gösteren belgeler,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br/>
              <w:t>Bu belgelerden birinin sunulmas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 yeterlidir.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br/>
              <w:t>Toplam cironun teklif edilen bedelin %25'inden , hizmet i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leri ile ilgili cironun ise teklif edilen bedelin %15'inden az olmamas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 gerekir. Bu kriterlerden herhangi birini sa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layan ve sa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lad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ığı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 kritere ili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kin belgeyi sunan istekli yeterli kabul edilir.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br/>
              <w:t xml:space="preserve">Bu kriterleri bir 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ö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nceki y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lda sa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layamayanlar, son iki y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la ait belgelerini sunabilirler. Bu takdirde son iki y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n parasal tutarlar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n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n ortalamas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 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ü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zerinden yeterlik kriterlerinin sa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lan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p sa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lanamad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ığı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na bak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r.</w:t>
            </w:r>
          </w:p>
        </w:tc>
      </w:tr>
    </w:tbl>
    <w:p w:rsidR="00487BF5" w:rsidRPr="00487BF5" w:rsidRDefault="00487BF5" w:rsidP="00487BF5">
      <w:pPr>
        <w:spacing w:after="0" w:line="240" w:lineRule="auto"/>
        <w:rPr>
          <w:rFonts w:ascii="Helvetica Narrow" w:eastAsia="Times New Roman" w:hAnsi="Helvetica Narrow" w:cs="Times New Roman"/>
          <w:vanish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487BF5" w:rsidRPr="00487BF5" w:rsidTr="00487B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4.3. Mesleki ve teknik yeterli</w:t>
            </w:r>
            <w:r w:rsidRPr="00487BF5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ğ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e ili</w:t>
            </w:r>
            <w:r w:rsidRPr="00487BF5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kin bilgi ve belgeler ile bunlar</w:t>
            </w:r>
            <w:r w:rsidRPr="00487BF5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n ta</w:t>
            </w:r>
            <w:r w:rsidRPr="00487BF5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şı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mas</w:t>
            </w:r>
            <w:r w:rsidRPr="00487BF5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 xml:space="preserve"> gereken kriterler:</w:t>
            </w:r>
          </w:p>
        </w:tc>
      </w:tr>
      <w:tr w:rsidR="00487BF5" w:rsidRPr="00487BF5" w:rsidTr="00487B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4.3.1. 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Son be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 y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 i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ç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inde bedel i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ç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eren bir s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ö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zle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me kapsam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nda kabul i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lemleri tamamlanan ve teklif edilen bedelin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 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0062A8"/>
                <w:sz w:val="20"/>
                <w:szCs w:val="20"/>
                <w:lang w:eastAsia="tr-TR"/>
              </w:rPr>
              <w:t>% 25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 oran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ndan az olmamak 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ü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zere, ihale konusu i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 veya benzer i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lere ili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kin i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 deneyimini g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ö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steren belgeler veya teknolojik 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ü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r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ü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n deneyim belgesi.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br/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4.3.1.1.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 Tüzel ki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i taraf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ndan i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 deneyimini g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ö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stermek 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ü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zere kullan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lan belgenin, t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ü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zel ki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ili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in yar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s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ndan fazla hissesine sahip ve 4734 say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 Kanuna g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ö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re yap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lacak ihalelere ili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kin s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ö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zle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melerin y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ü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r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ü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t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ü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lmesi konusunda temsile ve y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ö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netime yetkili olan orta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na ait olmas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 halinde, ticaret ve sanayi odas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/ticaret odas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 b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ü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nyesinde bulunan ticaret sicili m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ü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d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ü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rl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ü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kleri veya yeminli mali mü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avir ya da serbest muhasebeci mali m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ü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avir taraf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ndan ilk ilan tarihinden sonra d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ü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zenlenen ve d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ü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zenlendi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i tarihten geriye do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ru son bir y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ld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r kesintisiz olarak bu 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artlar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n korundu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unu g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ö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steren, e-forma uygun belgenin kullan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lmas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 zorunludur.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br/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4.3.1.2.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 4734 say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 Kanun kapsam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ndaki idarelere taahh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ü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t edilenler d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ışı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nda yurt d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ışı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nda ger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ç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ekle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tirilen i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lerden elde edilen i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 deneyiminin 13/1/2011 tarihli ve 6102 say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 T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ü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rk Ticaret Kanununun 195 inci maddesinin ikinci f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kras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 gere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ince pay 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ç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o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unlu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una dayanarak kurulan 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irketler toplulu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u ili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kisi i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ç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inde kullan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lmas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 halinde bu hukuki ili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kiyi ve bu ili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kinin s</w:t>
            </w:r>
            <w:r w:rsidRPr="00487BF5">
              <w:rPr>
                <w:rFonts w:ascii="Helvetica Narrow" w:eastAsia="Times New Roman" w:hAnsi="Helvetica Narrow" w:cs="Helvetica Narrow"/>
                <w:color w:val="666666"/>
                <w:sz w:val="20"/>
                <w:szCs w:val="20"/>
                <w:lang w:eastAsia="tr-TR"/>
              </w:rPr>
              <w:t>ü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resini tevsik eden belgelerin sunulmas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 xml:space="preserve"> zorunludur.</w:t>
            </w:r>
          </w:p>
        </w:tc>
      </w:tr>
      <w:tr w:rsidR="00487BF5" w:rsidRPr="00487BF5" w:rsidTr="00487B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4.3.2 Kalite ve Standarda ili</w:t>
            </w:r>
            <w:r w:rsidRPr="00487BF5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kin belgeler:</w:t>
            </w:r>
          </w:p>
        </w:tc>
      </w:tr>
      <w:tr w:rsidR="00487BF5" w:rsidRPr="00487BF5" w:rsidTr="00487B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Bu maddede istenen standarda ili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kin di</w:t>
            </w:r>
            <w:r w:rsidRPr="00487BF5">
              <w:rPr>
                <w:rFonts w:ascii="Calibri" w:eastAsia="Times New Roman" w:hAnsi="Calibri" w:cs="Calibri"/>
                <w:color w:val="666666"/>
                <w:sz w:val="20"/>
                <w:szCs w:val="20"/>
                <w:lang w:eastAsia="tr-TR"/>
              </w:rPr>
              <w:t>ğ</w:t>
            </w:r>
            <w:r w:rsidRPr="00487BF5"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  <w:t>er belgelere ait bilgiler:</w:t>
            </w:r>
          </w:p>
        </w:tc>
      </w:tr>
    </w:tbl>
    <w:p w:rsidR="00487BF5" w:rsidRPr="00487BF5" w:rsidRDefault="00487BF5" w:rsidP="00487BF5">
      <w:pPr>
        <w:spacing w:after="0" w:line="240" w:lineRule="auto"/>
        <w:rPr>
          <w:rFonts w:ascii="Helvetica Narrow" w:eastAsia="Times New Roman" w:hAnsi="Helvetica Narrow" w:cs="Times New Roman"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487BF5" w:rsidRPr="00487BF5" w:rsidTr="00487B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4.4. Bu ihalede benzer i</w:t>
            </w:r>
            <w:r w:rsidRPr="00487BF5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 xml:space="preserve"> olarak kabul edilecek i</w:t>
            </w:r>
            <w:r w:rsidRPr="00487BF5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ler:</w:t>
            </w:r>
          </w:p>
        </w:tc>
      </w:tr>
      <w:tr w:rsidR="00487BF5" w:rsidRPr="00487BF5" w:rsidTr="00487B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4.4.1.</w:t>
            </w:r>
          </w:p>
          <w:p w:rsidR="00487BF5" w:rsidRPr="00487BF5" w:rsidRDefault="00487BF5" w:rsidP="00487BF5">
            <w:pPr>
              <w:spacing w:after="0" w:line="240" w:lineRule="atLeast"/>
              <w:jc w:val="both"/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</w:pP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Her türlü tan</w:t>
            </w:r>
            <w:r w:rsidRPr="00487BF5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t</w:t>
            </w:r>
            <w:r w:rsidRPr="00487BF5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m ama</w:t>
            </w:r>
            <w:r w:rsidRPr="00487BF5">
              <w:rPr>
                <w:rFonts w:ascii="Helvetica Narrow" w:eastAsia="Times New Roman" w:hAnsi="Helvetica Narrow" w:cs="Helvetica Narrow"/>
                <w:b/>
                <w:bCs/>
                <w:color w:val="666666"/>
                <w:sz w:val="20"/>
                <w:szCs w:val="20"/>
                <w:lang w:eastAsia="tr-TR"/>
              </w:rPr>
              <w:t>ç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l</w:t>
            </w:r>
            <w:r w:rsidRPr="00487BF5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 xml:space="preserve"> Bilboard</w:t>
            </w:r>
            <w:r w:rsidRPr="00487BF5">
              <w:rPr>
                <w:rFonts w:ascii="Helvetica Narrow" w:eastAsia="Times New Roman" w:hAnsi="Helvetica Narrow" w:cs="Helvetica Narrow"/>
                <w:b/>
                <w:bCs/>
                <w:color w:val="666666"/>
                <w:sz w:val="20"/>
                <w:szCs w:val="20"/>
                <w:lang w:eastAsia="tr-TR"/>
              </w:rPr>
              <w:t> 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veya</w:t>
            </w:r>
            <w:r w:rsidRPr="00487BF5">
              <w:rPr>
                <w:rFonts w:ascii="Helvetica Narrow" w:eastAsia="Times New Roman" w:hAnsi="Helvetica Narrow" w:cs="Helvetica Narrow"/>
                <w:b/>
                <w:bCs/>
                <w:color w:val="666666"/>
                <w:sz w:val="20"/>
                <w:szCs w:val="20"/>
                <w:lang w:eastAsia="tr-TR"/>
              </w:rPr>
              <w:t> 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Raket veya</w:t>
            </w:r>
            <w:r w:rsidRPr="00487BF5">
              <w:rPr>
                <w:rFonts w:ascii="Helvetica Narrow" w:eastAsia="Times New Roman" w:hAnsi="Helvetica Narrow" w:cs="Helvetica Narrow"/>
                <w:b/>
                <w:bCs/>
                <w:color w:val="666666"/>
                <w:sz w:val="20"/>
                <w:szCs w:val="20"/>
                <w:lang w:eastAsia="tr-TR"/>
              </w:rPr>
              <w:t> 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>Branda bask</w:t>
            </w:r>
            <w:r w:rsidRPr="00487BF5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ı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 xml:space="preserve"> hizmetleri, benzer i</w:t>
            </w:r>
            <w:r w:rsidRPr="00487BF5">
              <w:rPr>
                <w:rFonts w:ascii="Calibri" w:eastAsia="Times New Roman" w:hAnsi="Calibri" w:cs="Calibri"/>
                <w:b/>
                <w:bCs/>
                <w:color w:val="666666"/>
                <w:sz w:val="20"/>
                <w:szCs w:val="20"/>
                <w:lang w:eastAsia="tr-TR"/>
              </w:rPr>
              <w:t>ş</w:t>
            </w:r>
            <w:r w:rsidRPr="00487BF5">
              <w:rPr>
                <w:rFonts w:ascii="Helvetica Narrow" w:eastAsia="Times New Roman" w:hAnsi="Helvetica Narrow" w:cs="Helvetica"/>
                <w:b/>
                <w:bCs/>
                <w:color w:val="666666"/>
                <w:sz w:val="20"/>
                <w:szCs w:val="20"/>
                <w:lang w:eastAsia="tr-TR"/>
              </w:rPr>
              <w:t xml:space="preserve"> olarak kabul edilecektir.</w:t>
            </w:r>
          </w:p>
        </w:tc>
      </w:tr>
    </w:tbl>
    <w:p w:rsidR="00487BF5" w:rsidRPr="00487BF5" w:rsidRDefault="00487BF5" w:rsidP="00487BF5">
      <w:pPr>
        <w:spacing w:after="0" w:line="240" w:lineRule="auto"/>
        <w:rPr>
          <w:rFonts w:ascii="Helvetica Narrow" w:eastAsia="Times New Roman" w:hAnsi="Helvetica Narrow" w:cs="Times New Roman"/>
          <w:sz w:val="24"/>
          <w:szCs w:val="24"/>
          <w:lang w:eastAsia="tr-TR"/>
        </w:rPr>
      </w:pP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br/>
      </w:r>
      <w:r w:rsidRPr="00487BF5">
        <w:rPr>
          <w:rFonts w:ascii="Helvetica Narrow" w:eastAsia="Times New Roman" w:hAnsi="Helvetica Narrow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5-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 Ekonomik aç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dan en avantajl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 xml:space="preserve"> teklif sadece fiyat esas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na g</w:t>
      </w:r>
      <w:r w:rsidRPr="00487BF5">
        <w:rPr>
          <w:rFonts w:ascii="Helvetica Narrow" w:eastAsia="Times New Roman" w:hAnsi="Helvetica Narrow" w:cs="Helvetica Narrow"/>
          <w:color w:val="666666"/>
          <w:sz w:val="20"/>
          <w:szCs w:val="20"/>
          <w:shd w:val="clear" w:color="auto" w:fill="F5F5F5"/>
          <w:lang w:eastAsia="tr-TR"/>
        </w:rPr>
        <w:t>ö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re belirlenecektir.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br/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br/>
      </w:r>
      <w:r w:rsidRPr="00487BF5">
        <w:rPr>
          <w:rFonts w:ascii="Helvetica Narrow" w:eastAsia="Times New Roman" w:hAnsi="Helvetica Narrow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6-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 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İ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hale yerli ve yabanc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 xml:space="preserve"> t</w:t>
      </w:r>
      <w:r w:rsidRPr="00487BF5">
        <w:rPr>
          <w:rFonts w:ascii="Helvetica Narrow" w:eastAsia="Times New Roman" w:hAnsi="Helvetica Narrow" w:cs="Helvetica Narrow"/>
          <w:color w:val="666666"/>
          <w:sz w:val="20"/>
          <w:szCs w:val="20"/>
          <w:shd w:val="clear" w:color="auto" w:fill="F5F5F5"/>
          <w:lang w:eastAsia="tr-TR"/>
        </w:rPr>
        <w:t>ü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m isteklilere a</w:t>
      </w:r>
      <w:r w:rsidRPr="00487BF5">
        <w:rPr>
          <w:rFonts w:ascii="Helvetica Narrow" w:eastAsia="Times New Roman" w:hAnsi="Helvetica Narrow" w:cs="Helvetica Narrow"/>
          <w:color w:val="666666"/>
          <w:sz w:val="20"/>
          <w:szCs w:val="20"/>
          <w:shd w:val="clear" w:color="auto" w:fill="F5F5F5"/>
          <w:lang w:eastAsia="tr-TR"/>
        </w:rPr>
        <w:t>ç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kt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r.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br/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br/>
      </w:r>
      <w:r w:rsidRPr="00487BF5">
        <w:rPr>
          <w:rFonts w:ascii="Helvetica Narrow" w:eastAsia="Times New Roman" w:hAnsi="Helvetica Narrow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7-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 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İ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haleye teklif verecek olanlar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n, EKAP hesab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na giri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ş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 xml:space="preserve"> yaparak ihale dok</w:t>
      </w:r>
      <w:r w:rsidRPr="00487BF5">
        <w:rPr>
          <w:rFonts w:ascii="Helvetica Narrow" w:eastAsia="Times New Roman" w:hAnsi="Helvetica Narrow" w:cs="Helvetica Narrow"/>
          <w:color w:val="666666"/>
          <w:sz w:val="20"/>
          <w:szCs w:val="20"/>
          <w:shd w:val="clear" w:color="auto" w:fill="F5F5F5"/>
          <w:lang w:eastAsia="tr-TR"/>
        </w:rPr>
        <w:t>ü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man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n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 xml:space="preserve"> indirmeleri zorunludur.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br/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br/>
      </w:r>
      <w:r w:rsidRPr="00487BF5">
        <w:rPr>
          <w:rFonts w:ascii="Helvetica Narrow" w:eastAsia="Times New Roman" w:hAnsi="Helvetica Narrow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8-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Teklifler, EKAP üzerinden teklif mektubu ile ihaleye kat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l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m belgesi ve di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ğ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er ekler kullan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larak haz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 xml:space="preserve">rlanacak ve e-imza ile imzalanarak ihale tarih ve saatine kadar EKAP </w:t>
      </w:r>
      <w:r w:rsidRPr="00487BF5">
        <w:rPr>
          <w:rFonts w:ascii="Helvetica Narrow" w:eastAsia="Times New Roman" w:hAnsi="Helvetica Narrow" w:cs="Helvetica Narrow"/>
          <w:color w:val="666666"/>
          <w:sz w:val="20"/>
          <w:szCs w:val="20"/>
          <w:shd w:val="clear" w:color="auto" w:fill="F5F5F5"/>
          <w:lang w:eastAsia="tr-TR"/>
        </w:rPr>
        <w:t>ü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zerinden g</w:t>
      </w:r>
      <w:r w:rsidRPr="00487BF5">
        <w:rPr>
          <w:rFonts w:ascii="Helvetica Narrow" w:eastAsia="Times New Roman" w:hAnsi="Helvetica Narrow" w:cs="Helvetica Narrow"/>
          <w:color w:val="666666"/>
          <w:sz w:val="20"/>
          <w:szCs w:val="20"/>
          <w:shd w:val="clear" w:color="auto" w:fill="F5F5F5"/>
          <w:lang w:eastAsia="tr-TR"/>
        </w:rPr>
        <w:t>ö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nderilecektir.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br/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br/>
      </w:r>
      <w:r w:rsidRPr="00487BF5">
        <w:rPr>
          <w:rFonts w:ascii="Helvetica Narrow" w:eastAsia="Times New Roman" w:hAnsi="Helvetica Narrow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9-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 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İ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stekliler tekliflerini, her bir i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ş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 xml:space="preserve"> kaleminin miktar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 xml:space="preserve"> ile bu i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ş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 xml:space="preserve"> kalemleri için teklif edilen birim fiyatlar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 xml:space="preserve">n </w:t>
      </w:r>
      <w:r w:rsidRPr="00487BF5">
        <w:rPr>
          <w:rFonts w:ascii="Helvetica Narrow" w:eastAsia="Times New Roman" w:hAnsi="Helvetica Narrow" w:cs="Helvetica Narrow"/>
          <w:color w:val="666666"/>
          <w:sz w:val="20"/>
          <w:szCs w:val="20"/>
          <w:shd w:val="clear" w:color="auto" w:fill="F5F5F5"/>
          <w:lang w:eastAsia="tr-TR"/>
        </w:rPr>
        <w:t>ç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arp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m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 xml:space="preserve"> sonucu bulunan toplam bedel </w:t>
      </w:r>
      <w:r w:rsidRPr="00487BF5">
        <w:rPr>
          <w:rFonts w:ascii="Helvetica Narrow" w:eastAsia="Times New Roman" w:hAnsi="Helvetica Narrow" w:cs="Helvetica Narrow"/>
          <w:color w:val="666666"/>
          <w:sz w:val="20"/>
          <w:szCs w:val="20"/>
          <w:shd w:val="clear" w:color="auto" w:fill="F5F5F5"/>
          <w:lang w:eastAsia="tr-TR"/>
        </w:rPr>
        <w:t>ü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 xml:space="preserve">zerinden teklif birim fiyat 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ş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 xml:space="preserve">eklinde vereceklerdir. 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İ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 xml:space="preserve">hale sonucunda, </w:t>
      </w:r>
      <w:r w:rsidRPr="00487BF5">
        <w:rPr>
          <w:rFonts w:ascii="Helvetica Narrow" w:eastAsia="Times New Roman" w:hAnsi="Helvetica Narrow" w:cs="Helvetica Narrow"/>
          <w:color w:val="666666"/>
          <w:sz w:val="20"/>
          <w:szCs w:val="20"/>
          <w:shd w:val="clear" w:color="auto" w:fill="F5F5F5"/>
          <w:lang w:eastAsia="tr-TR"/>
        </w:rPr>
        <w:t>ü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zerine ihale yap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lan istekliyle birim fiyat s</w:t>
      </w:r>
      <w:r w:rsidRPr="00487BF5">
        <w:rPr>
          <w:rFonts w:ascii="Helvetica Narrow" w:eastAsia="Times New Roman" w:hAnsi="Helvetica Narrow" w:cs="Helvetica Narrow"/>
          <w:color w:val="666666"/>
          <w:sz w:val="20"/>
          <w:szCs w:val="20"/>
          <w:shd w:val="clear" w:color="auto" w:fill="F5F5F5"/>
          <w:lang w:eastAsia="tr-TR"/>
        </w:rPr>
        <w:t>ö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zle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ş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me imzalanacakt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r.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br/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br/>
      </w:r>
      <w:r w:rsidRPr="00487BF5">
        <w:rPr>
          <w:rFonts w:ascii="Helvetica Narrow" w:eastAsia="Times New Roman" w:hAnsi="Helvetica Narrow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10-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 Bu ihalede, i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ş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in tamam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 xml:space="preserve"> i</w:t>
      </w:r>
      <w:r w:rsidRPr="00487BF5">
        <w:rPr>
          <w:rFonts w:ascii="Helvetica Narrow" w:eastAsia="Times New Roman" w:hAnsi="Helvetica Narrow" w:cs="Helvetica Narrow"/>
          <w:color w:val="666666"/>
          <w:sz w:val="20"/>
          <w:szCs w:val="20"/>
          <w:shd w:val="clear" w:color="auto" w:fill="F5F5F5"/>
          <w:lang w:eastAsia="tr-TR"/>
        </w:rPr>
        <w:t>ç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in teklif verilecektir.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br/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br/>
      </w:r>
      <w:r w:rsidRPr="00487BF5">
        <w:rPr>
          <w:rFonts w:ascii="Helvetica Narrow" w:eastAsia="Times New Roman" w:hAnsi="Helvetica Narrow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11-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 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İ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stekliler teklif ettikleri bedelin %3</w:t>
      </w:r>
      <w:r w:rsidRPr="00487BF5">
        <w:rPr>
          <w:rFonts w:ascii="Helvetica Narrow" w:eastAsia="Times New Roman" w:hAnsi="Helvetica Narrow" w:cs="Helvetica Narrow"/>
          <w:color w:val="666666"/>
          <w:sz w:val="20"/>
          <w:szCs w:val="20"/>
          <w:shd w:val="clear" w:color="auto" w:fill="F5F5F5"/>
          <w:lang w:eastAsia="tr-TR"/>
        </w:rPr>
        <w:t>’ü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 xml:space="preserve">nden az olmamak </w:t>
      </w:r>
      <w:r w:rsidRPr="00487BF5">
        <w:rPr>
          <w:rFonts w:ascii="Helvetica Narrow" w:eastAsia="Times New Roman" w:hAnsi="Helvetica Narrow" w:cs="Helvetica Narrow"/>
          <w:color w:val="666666"/>
          <w:sz w:val="20"/>
          <w:szCs w:val="20"/>
          <w:shd w:val="clear" w:color="auto" w:fill="F5F5F5"/>
          <w:lang w:eastAsia="tr-TR"/>
        </w:rPr>
        <w:t>ü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zere kendi belirleyecekleri tutarda ge</w:t>
      </w:r>
      <w:r w:rsidRPr="00487BF5">
        <w:rPr>
          <w:rFonts w:ascii="Helvetica Narrow" w:eastAsia="Times New Roman" w:hAnsi="Helvetica Narrow" w:cs="Helvetica Narrow"/>
          <w:color w:val="666666"/>
          <w:sz w:val="20"/>
          <w:szCs w:val="20"/>
          <w:shd w:val="clear" w:color="auto" w:fill="F5F5F5"/>
          <w:lang w:eastAsia="tr-TR"/>
        </w:rPr>
        <w:t>ç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ici teminat vereceklerdir.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br/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br/>
      </w:r>
      <w:r w:rsidRPr="00487BF5">
        <w:rPr>
          <w:rFonts w:ascii="Helvetica Narrow" w:eastAsia="Times New Roman" w:hAnsi="Helvetica Narrow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12- 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Bu ihalede elektronik eksiltme yap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lmayacakt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shd w:val="clear" w:color="auto" w:fill="F5F5F5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r.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br/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br/>
      </w:r>
      <w:r w:rsidRPr="00487BF5">
        <w:rPr>
          <w:rFonts w:ascii="Helvetica Narrow" w:eastAsia="Times New Roman" w:hAnsi="Helvetica Narrow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13-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 Verilen tekliflerin geçerlilik süresi, ihale tarihinden itibaren </w:t>
      </w:r>
      <w:r w:rsidRPr="00487BF5">
        <w:rPr>
          <w:rFonts w:ascii="Helvetica Narrow" w:eastAsia="Times New Roman" w:hAnsi="Helvetica Narrow" w:cs="Helvetica"/>
          <w:b/>
          <w:bCs/>
          <w:color w:val="0062A8"/>
          <w:sz w:val="20"/>
          <w:szCs w:val="20"/>
          <w:shd w:val="clear" w:color="auto" w:fill="F5F5F5"/>
          <w:lang w:eastAsia="tr-TR"/>
        </w:rPr>
        <w:t>60 (Altm</w:t>
      </w:r>
      <w:r w:rsidRPr="00487BF5">
        <w:rPr>
          <w:rFonts w:ascii="Calibri" w:eastAsia="Times New Roman" w:hAnsi="Calibri" w:cs="Calibri"/>
          <w:b/>
          <w:bCs/>
          <w:color w:val="0062A8"/>
          <w:sz w:val="20"/>
          <w:szCs w:val="20"/>
          <w:shd w:val="clear" w:color="auto" w:fill="F5F5F5"/>
          <w:lang w:eastAsia="tr-TR"/>
        </w:rPr>
        <w:t>ış</w:t>
      </w:r>
      <w:r w:rsidRPr="00487BF5">
        <w:rPr>
          <w:rFonts w:ascii="Helvetica Narrow" w:eastAsia="Times New Roman" w:hAnsi="Helvetica Narrow" w:cs="Helvetica"/>
          <w:b/>
          <w:bCs/>
          <w:color w:val="0062A8"/>
          <w:sz w:val="20"/>
          <w:szCs w:val="20"/>
          <w:shd w:val="clear" w:color="auto" w:fill="F5F5F5"/>
          <w:lang w:eastAsia="tr-TR"/>
        </w:rPr>
        <w:t>)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 takvim günüdür.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br/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br/>
      </w:r>
      <w:r w:rsidRPr="00487BF5">
        <w:rPr>
          <w:rFonts w:ascii="Helvetica Narrow" w:eastAsia="Times New Roman" w:hAnsi="Helvetica Narrow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14-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shd w:val="clear" w:color="auto" w:fill="F5F5F5"/>
          <w:lang w:eastAsia="tr-TR"/>
        </w:rPr>
        <w:t> Konsorsiyum olarak ihaleye teklif verilemez.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br/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br/>
      </w:r>
      <w:r w:rsidRPr="00487BF5">
        <w:rPr>
          <w:rFonts w:ascii="Helvetica Narrow" w:eastAsia="Times New Roman" w:hAnsi="Helvetica Narrow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15- Di</w:t>
      </w:r>
      <w:r w:rsidRPr="00487BF5">
        <w:rPr>
          <w:rFonts w:ascii="Calibri" w:eastAsia="Times New Roman" w:hAnsi="Calibri" w:cs="Calibri"/>
          <w:b/>
          <w:bCs/>
          <w:color w:val="666666"/>
          <w:sz w:val="20"/>
          <w:szCs w:val="20"/>
          <w:shd w:val="clear" w:color="auto" w:fill="F5F5F5"/>
          <w:lang w:eastAsia="tr-TR"/>
        </w:rPr>
        <w:t>ğ</w:t>
      </w:r>
      <w:r w:rsidRPr="00487BF5">
        <w:rPr>
          <w:rFonts w:ascii="Helvetica Narrow" w:eastAsia="Times New Roman" w:hAnsi="Helvetica Narrow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er hususlar:</w:t>
      </w:r>
    </w:p>
    <w:p w:rsidR="00487BF5" w:rsidRPr="00487BF5" w:rsidRDefault="00487BF5" w:rsidP="00487BF5">
      <w:pPr>
        <w:shd w:val="clear" w:color="auto" w:fill="F5F5F5"/>
        <w:spacing w:after="0" w:line="240" w:lineRule="auto"/>
        <w:jc w:val="both"/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</w:pPr>
      <w:r w:rsidRPr="00487BF5">
        <w:rPr>
          <w:rFonts w:ascii="Calibri" w:eastAsia="Times New Roman" w:hAnsi="Calibri" w:cs="Calibri"/>
          <w:color w:val="666666"/>
          <w:sz w:val="20"/>
          <w:szCs w:val="20"/>
          <w:lang w:eastAsia="tr-TR"/>
        </w:rPr>
        <w:t>İ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t>halede Uygulanacak S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t>n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t>r De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lang w:eastAsia="tr-TR"/>
        </w:rPr>
        <w:t>ğ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t>er Katsay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t>s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t xml:space="preserve"> (R) :</w:t>
      </w:r>
      <w:r w:rsidRPr="00487BF5">
        <w:rPr>
          <w:rFonts w:ascii="Helvetica Narrow" w:eastAsia="Times New Roman" w:hAnsi="Helvetica Narrow" w:cs="Helvetica Narrow"/>
          <w:color w:val="666666"/>
          <w:sz w:val="20"/>
          <w:szCs w:val="20"/>
          <w:lang w:eastAsia="tr-TR"/>
        </w:rPr>
        <w:t> </w:t>
      </w:r>
      <w:r w:rsidRPr="00487BF5">
        <w:rPr>
          <w:rFonts w:ascii="Helvetica Narrow" w:eastAsia="Times New Roman" w:hAnsi="Helvetica Narrow" w:cs="Helvetica"/>
          <w:b/>
          <w:bCs/>
          <w:color w:val="0062A8"/>
          <w:sz w:val="20"/>
          <w:szCs w:val="20"/>
          <w:lang w:eastAsia="tr-TR"/>
        </w:rPr>
        <w:t>Di</w:t>
      </w:r>
      <w:r w:rsidRPr="00487BF5">
        <w:rPr>
          <w:rFonts w:ascii="Calibri" w:eastAsia="Times New Roman" w:hAnsi="Calibri" w:cs="Calibri"/>
          <w:b/>
          <w:bCs/>
          <w:color w:val="0062A8"/>
          <w:sz w:val="20"/>
          <w:szCs w:val="20"/>
          <w:lang w:eastAsia="tr-TR"/>
        </w:rPr>
        <w:t>ğ</w:t>
      </w:r>
      <w:r w:rsidRPr="00487BF5">
        <w:rPr>
          <w:rFonts w:ascii="Helvetica Narrow" w:eastAsia="Times New Roman" w:hAnsi="Helvetica Narrow" w:cs="Helvetica"/>
          <w:b/>
          <w:bCs/>
          <w:color w:val="0062A8"/>
          <w:sz w:val="20"/>
          <w:szCs w:val="20"/>
          <w:lang w:eastAsia="tr-TR"/>
        </w:rPr>
        <w:t>er Hizmetler/0,80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br/>
        <w:t>Teklifi s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t>n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t>r de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lang w:eastAsia="tr-TR"/>
        </w:rPr>
        <w:t>ğ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t>erin alt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t>nda kalan isteklilerden Kanunun 38 inci maddesine göre aç</w:t>
      </w:r>
      <w:r w:rsidRPr="00487BF5">
        <w:rPr>
          <w:rFonts w:ascii="Calibri" w:eastAsia="Times New Roman" w:hAnsi="Calibri" w:cs="Calibri"/>
          <w:color w:val="666666"/>
          <w:sz w:val="20"/>
          <w:szCs w:val="20"/>
          <w:lang w:eastAsia="tr-TR"/>
        </w:rPr>
        <w:t>ı</w:t>
      </w:r>
      <w:r w:rsidRPr="00487BF5">
        <w:rPr>
          <w:rFonts w:ascii="Helvetica Narrow" w:eastAsia="Times New Roman" w:hAnsi="Helvetica Narrow" w:cs="Helvetica"/>
          <w:color w:val="666666"/>
          <w:sz w:val="20"/>
          <w:szCs w:val="20"/>
          <w:lang w:eastAsia="tr-TR"/>
        </w:rPr>
        <w:t>klama istenecektir.</w:t>
      </w:r>
    </w:p>
    <w:p w:rsidR="00AE21BE" w:rsidRPr="00487BF5" w:rsidRDefault="0000057E">
      <w:pPr>
        <w:rPr>
          <w:rFonts w:ascii="Helvetica Narrow" w:hAnsi="Helvetica Narrow"/>
        </w:rPr>
      </w:pPr>
    </w:p>
    <w:sectPr w:rsidR="00AE21BE" w:rsidRPr="00487BF5" w:rsidSect="00487BF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BF5" w:rsidRDefault="00487BF5" w:rsidP="00D139FF">
      <w:pPr>
        <w:spacing w:after="0" w:line="240" w:lineRule="auto"/>
      </w:pPr>
      <w:r>
        <w:separator/>
      </w:r>
    </w:p>
  </w:endnote>
  <w:endnote w:type="continuationSeparator" w:id="0">
    <w:p w:rsidR="00487BF5" w:rsidRDefault="00487BF5" w:rsidP="00D1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 Narrow">
    <w:panose1 w:val="020B0506020203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BF5" w:rsidRDefault="00487BF5" w:rsidP="00D139FF">
      <w:pPr>
        <w:spacing w:after="0" w:line="240" w:lineRule="auto"/>
      </w:pPr>
      <w:r>
        <w:separator/>
      </w:r>
    </w:p>
  </w:footnote>
  <w:footnote w:type="continuationSeparator" w:id="0">
    <w:p w:rsidR="00487BF5" w:rsidRDefault="00487BF5" w:rsidP="00D13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F5"/>
    <w:rsid w:val="0000057E"/>
    <w:rsid w:val="00487BF5"/>
    <w:rsid w:val="00D139FF"/>
    <w:rsid w:val="00F6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47FC54D-3D4B-4EA4-8572-D1FC6898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idarebilgi">
    <w:name w:val="idarebilgi"/>
    <w:basedOn w:val="VarsaylanParagrafYazTipi"/>
    <w:rsid w:val="00487BF5"/>
  </w:style>
  <w:style w:type="character" w:customStyle="1" w:styleId="ilanbaslik">
    <w:name w:val="ilanbaslik"/>
    <w:basedOn w:val="VarsaylanParagrafYazTipi"/>
    <w:rsid w:val="00487BF5"/>
  </w:style>
  <w:style w:type="paragraph" w:styleId="NormalWeb">
    <w:name w:val="Normal (Web)"/>
    <w:basedOn w:val="Normal"/>
    <w:uiPriority w:val="99"/>
    <w:semiHidden/>
    <w:unhideWhenUsed/>
    <w:rsid w:val="0048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0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Kayseri Belediyesi Başkanlığı</Company>
  <LinksUpToDate>false</LinksUpToDate>
  <CharactersWithSpaces>6674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Muhittin Cem Karamercan</dc:creator>
  <cp:keywords/>
  <dc:description/>
  <cp:lastModifiedBy>Muhittin Cem Karamercan</cp:lastModifiedBy>
  <cp:revision>2</cp:revision>
  <cp:lastPrinted>2025-10-23T05:53:00Z</cp:lastPrinted>
  <dcterms:created xsi:type="dcterms:W3CDTF">2025-10-23T05:52:00Z</dcterms:created>
  <dcterms:modified xsi:type="dcterms:W3CDTF">2025-10-23T05:54:00Z</dcterms:modified>
</cp:coreProperties>
</file>