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C37" w:rsidRPr="00DF3C37" w:rsidRDefault="00DF3C37" w:rsidP="00DF3C37">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ÇİM BİÇME MAKİNALARI YEDEK PARÇA</w:t>
      </w:r>
    </w:p>
    <w:p w:rsidR="00DF3C37" w:rsidRPr="00DF3C37" w:rsidRDefault="00DF3C37" w:rsidP="00DF3C37">
      <w:pPr>
        <w:spacing w:after="0" w:line="240" w:lineRule="auto"/>
        <w:rPr>
          <w:rFonts w:ascii="Times New Roman" w:eastAsia="Times New Roman" w:hAnsi="Times New Roman" w:cs="Times New Roman"/>
          <w:sz w:val="20"/>
          <w:szCs w:val="20"/>
          <w:lang w:eastAsia="tr-TR"/>
        </w:rPr>
      </w:pPr>
      <w:r w:rsidRPr="00DF3C37">
        <w:rPr>
          <w:rFonts w:ascii="Times New Roman" w:eastAsia="Times New Roman" w:hAnsi="Times New Roman" w:cs="Times New Roman"/>
          <w:b/>
          <w:bCs/>
          <w:color w:val="118ABE"/>
          <w:sz w:val="20"/>
          <w:szCs w:val="20"/>
          <w:shd w:val="clear" w:color="auto" w:fill="F8F8F8"/>
          <w:lang w:eastAsia="tr-TR"/>
        </w:rPr>
        <w:t>Çim Biçme Makinaları Yedek Parça</w:t>
      </w:r>
      <w:r w:rsidRPr="00DF3C37">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w:t>
      </w:r>
      <w:bookmarkStart w:id="0" w:name="_GoBack"/>
      <w:bookmarkEnd w:id="0"/>
      <w:r w:rsidRPr="00DF3C37">
        <w:rPr>
          <w:rFonts w:ascii="Times New Roman" w:eastAsia="Times New Roman" w:hAnsi="Times New Roman" w:cs="Times New Roman"/>
          <w:color w:val="585858"/>
          <w:sz w:val="20"/>
          <w:szCs w:val="20"/>
          <w:shd w:val="clear" w:color="auto" w:fill="F8F8F8"/>
          <w:lang w:eastAsia="tr-TR"/>
        </w:rPr>
        <w:t>dilecektir.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2026/327145</w:t>
            </w:r>
          </w:p>
        </w:tc>
      </w:tr>
    </w:tbl>
    <w:p w:rsidR="00DF3C37" w:rsidRPr="00DF3C37" w:rsidRDefault="00DF3C37" w:rsidP="00DF3C37">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3C37" w:rsidRPr="00DF3C37" w:rsidTr="00DF3C3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B04935"/>
                <w:sz w:val="20"/>
                <w:szCs w:val="20"/>
                <w:lang w:eastAsia="tr-TR"/>
              </w:rPr>
              <w:t>1- İdarenin</w:t>
            </w:r>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1.1. </w:t>
            </w:r>
            <w:r w:rsidRPr="00DF3C37">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1.2.</w:t>
            </w:r>
            <w:r w:rsidRPr="00DF3C37">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proofErr w:type="gramStart"/>
            <w:r w:rsidRPr="00DF3C37">
              <w:rPr>
                <w:rFonts w:ascii="Times New Roman" w:eastAsia="Times New Roman" w:hAnsi="Times New Roman" w:cs="Times New Roman"/>
                <w:b/>
                <w:bCs/>
                <w:color w:val="118ABE"/>
                <w:sz w:val="20"/>
                <w:szCs w:val="20"/>
                <w:lang w:eastAsia="tr-TR"/>
              </w:rPr>
              <w:t>M.K.P</w:t>
            </w:r>
            <w:proofErr w:type="gramEnd"/>
            <w:r w:rsidRPr="00DF3C37">
              <w:rPr>
                <w:rFonts w:ascii="Times New Roman" w:eastAsia="Times New Roman" w:hAnsi="Times New Roman" w:cs="Times New Roman"/>
                <w:b/>
                <w:bCs/>
                <w:color w:val="118ABE"/>
                <w:sz w:val="20"/>
                <w:szCs w:val="20"/>
                <w:lang w:eastAsia="tr-TR"/>
              </w:rPr>
              <w:t>. BULVARI NO:15 KOCASİNAN/KAYSERİ</w:t>
            </w:r>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1.3.</w:t>
            </w:r>
            <w:r w:rsidRPr="00DF3C37">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proofErr w:type="gramStart"/>
            <w:r w:rsidRPr="00DF3C37">
              <w:rPr>
                <w:rFonts w:ascii="Times New Roman" w:eastAsia="Times New Roman" w:hAnsi="Times New Roman" w:cs="Times New Roman"/>
                <w:b/>
                <w:bCs/>
                <w:color w:val="118ABE"/>
                <w:sz w:val="20"/>
                <w:szCs w:val="20"/>
                <w:lang w:eastAsia="tr-TR"/>
              </w:rPr>
              <w:t>03522071600</w:t>
            </w:r>
            <w:proofErr w:type="gramEnd"/>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1.4.</w:t>
            </w:r>
            <w:r w:rsidRPr="00DF3C37">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https://ekap.kik.gov.tr/EKAP/</w:t>
            </w:r>
          </w:p>
        </w:tc>
      </w:tr>
    </w:tbl>
    <w:p w:rsidR="00DF3C37" w:rsidRPr="00DF3C37" w:rsidRDefault="00DF3C37" w:rsidP="00DF3C37">
      <w:pPr>
        <w:spacing w:after="0" w:line="240" w:lineRule="auto"/>
        <w:rPr>
          <w:rFonts w:ascii="Times New Roman" w:eastAsia="Times New Roman" w:hAnsi="Times New Roman" w:cs="Times New Roman"/>
          <w:sz w:val="20"/>
          <w:szCs w:val="20"/>
          <w:lang w:eastAsia="tr-TR"/>
        </w:rPr>
      </w:pPr>
      <w:r w:rsidRPr="00DF3C37">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2.1.</w:t>
            </w:r>
            <w:r w:rsidRPr="00DF3C37">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118ABE"/>
                <w:sz w:val="20"/>
                <w:szCs w:val="20"/>
                <w:lang w:eastAsia="tr-TR"/>
              </w:rPr>
              <w:t xml:space="preserve">25.03.2026 - </w:t>
            </w:r>
            <w:proofErr w:type="gramStart"/>
            <w:r w:rsidRPr="00DF3C37">
              <w:rPr>
                <w:rFonts w:ascii="Times New Roman" w:eastAsia="Times New Roman" w:hAnsi="Times New Roman" w:cs="Times New Roman"/>
                <w:b/>
                <w:bCs/>
                <w:color w:val="118ABE"/>
                <w:sz w:val="20"/>
                <w:szCs w:val="20"/>
                <w:lang w:eastAsia="tr-TR"/>
              </w:rPr>
              <w:t>10:00</w:t>
            </w:r>
            <w:proofErr w:type="gramEnd"/>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2.2.</w:t>
            </w:r>
            <w:r w:rsidRPr="00DF3C37">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118ABE"/>
                <w:sz w:val="20"/>
                <w:szCs w:val="20"/>
                <w:lang w:eastAsia="tr-TR"/>
              </w:rPr>
              <w:t xml:space="preserve">Kayseri Büyükşehir Belediyesi 222 </w:t>
            </w:r>
            <w:proofErr w:type="spellStart"/>
            <w:r w:rsidRPr="00DF3C37">
              <w:rPr>
                <w:rFonts w:ascii="Times New Roman" w:eastAsia="Times New Roman" w:hAnsi="Times New Roman" w:cs="Times New Roman"/>
                <w:b/>
                <w:bCs/>
                <w:color w:val="118ABE"/>
                <w:sz w:val="20"/>
                <w:szCs w:val="20"/>
                <w:lang w:eastAsia="tr-TR"/>
              </w:rPr>
              <w:t>Nolu</w:t>
            </w:r>
            <w:proofErr w:type="spellEnd"/>
            <w:r w:rsidRPr="00DF3C37">
              <w:rPr>
                <w:rFonts w:ascii="Times New Roman" w:eastAsia="Times New Roman" w:hAnsi="Times New Roman" w:cs="Times New Roman"/>
                <w:b/>
                <w:bCs/>
                <w:color w:val="118ABE"/>
                <w:sz w:val="20"/>
                <w:szCs w:val="20"/>
                <w:lang w:eastAsia="tr-TR"/>
              </w:rPr>
              <w:t xml:space="preserve"> Oda</w:t>
            </w:r>
          </w:p>
        </w:tc>
      </w:tr>
    </w:tbl>
    <w:p w:rsidR="00DF3C37" w:rsidRPr="00DF3C37" w:rsidRDefault="00DF3C37" w:rsidP="00DF3C37">
      <w:pPr>
        <w:spacing w:after="0" w:line="240" w:lineRule="auto"/>
        <w:rPr>
          <w:rFonts w:ascii="Times New Roman" w:eastAsia="Times New Roman" w:hAnsi="Times New Roman" w:cs="Times New Roman"/>
          <w:sz w:val="20"/>
          <w:szCs w:val="20"/>
          <w:lang w:eastAsia="tr-TR"/>
        </w:rPr>
      </w:pPr>
      <w:r w:rsidRPr="00DF3C37">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3.1. </w:t>
            </w:r>
            <w:r w:rsidRPr="00DF3C37">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118ABE"/>
                <w:sz w:val="20"/>
                <w:szCs w:val="20"/>
                <w:lang w:eastAsia="tr-TR"/>
              </w:rPr>
              <w:t>Çim Biçme Makinaları Yedek Parça</w:t>
            </w:r>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3.2. </w:t>
            </w:r>
            <w:r w:rsidRPr="00DF3C37">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proofErr w:type="gramStart"/>
            <w:r w:rsidRPr="00DF3C37">
              <w:rPr>
                <w:rFonts w:ascii="Times New Roman" w:eastAsia="Times New Roman" w:hAnsi="Times New Roman" w:cs="Times New Roman"/>
                <w:b/>
                <w:bCs/>
                <w:color w:val="118ABE"/>
                <w:sz w:val="20"/>
                <w:szCs w:val="20"/>
                <w:lang w:eastAsia="tr-TR"/>
              </w:rPr>
              <w:t>3 Kısım Toplam 40 Kalem Çim Biçme Makinesi Yedek Parça Alımı I. KISIM HONDA HF 2625 ÇİM BİÇME TRAKTÖRÜ YEDEK PARÇALARI II. KISIM HONDA GCV 170 ÇİM BİÇME MAKİNELERİ YEDEK PARÇALARI III. KISIM ECHO RM 520 ES SIRT TIRPANI YEDEK PARÇALARI</w:t>
            </w:r>
            <w:r w:rsidRPr="00DF3C37">
              <w:rPr>
                <w:rFonts w:ascii="Times New Roman" w:eastAsia="Times New Roman" w:hAnsi="Times New Roman" w:cs="Times New Roman"/>
                <w:b/>
                <w:bCs/>
                <w:color w:val="118ABE"/>
                <w:sz w:val="20"/>
                <w:szCs w:val="20"/>
                <w:lang w:eastAsia="tr-TR"/>
              </w:rPr>
              <w:br/>
              <w:t xml:space="preserve">Ayrıntılı bilgiye </w:t>
            </w:r>
            <w:proofErr w:type="spellStart"/>
            <w:r w:rsidRPr="00DF3C37">
              <w:rPr>
                <w:rFonts w:ascii="Times New Roman" w:eastAsia="Times New Roman" w:hAnsi="Times New Roman" w:cs="Times New Roman"/>
                <w:b/>
                <w:bCs/>
                <w:color w:val="118ABE"/>
                <w:sz w:val="20"/>
                <w:szCs w:val="20"/>
                <w:lang w:eastAsia="tr-TR"/>
              </w:rPr>
              <w:t>EKAP’ta</w:t>
            </w:r>
            <w:proofErr w:type="spellEnd"/>
            <w:r w:rsidRPr="00DF3C37">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roofErr w:type="gramEnd"/>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3.3.</w:t>
            </w:r>
            <w:r w:rsidRPr="00DF3C37">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118ABE"/>
                <w:sz w:val="20"/>
                <w:szCs w:val="20"/>
                <w:lang w:eastAsia="tr-TR"/>
              </w:rPr>
              <w:t>Park Bahçeler ve Ağaçlandırma Dairesi Başkanlığı Deposu Mevlana, Ek Hizmet Binası, 38010 Kocasinan/Kayseri</w:t>
            </w:r>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3.4.</w:t>
            </w:r>
            <w:r w:rsidRPr="00DF3C37">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118ABE"/>
                <w:sz w:val="20"/>
                <w:szCs w:val="20"/>
                <w:lang w:eastAsia="tr-TR"/>
              </w:rPr>
              <w:t>İhale konusu mallar, tüm kısımlar için işe başlama tarihinden itibaren 45 (</w:t>
            </w:r>
            <w:proofErr w:type="spellStart"/>
            <w:r w:rsidRPr="00DF3C37">
              <w:rPr>
                <w:rFonts w:ascii="Times New Roman" w:eastAsia="Times New Roman" w:hAnsi="Times New Roman" w:cs="Times New Roman"/>
                <w:b/>
                <w:bCs/>
                <w:color w:val="118ABE"/>
                <w:sz w:val="20"/>
                <w:szCs w:val="20"/>
                <w:lang w:eastAsia="tr-TR"/>
              </w:rPr>
              <w:t>Kırkbeş</w:t>
            </w:r>
            <w:proofErr w:type="spellEnd"/>
            <w:r w:rsidRPr="00DF3C37">
              <w:rPr>
                <w:rFonts w:ascii="Times New Roman" w:eastAsia="Times New Roman" w:hAnsi="Times New Roman" w:cs="Times New Roman"/>
                <w:b/>
                <w:bCs/>
                <w:color w:val="118ABE"/>
                <w:sz w:val="20"/>
                <w:szCs w:val="20"/>
                <w:lang w:eastAsia="tr-TR"/>
              </w:rPr>
              <w:t>) gün içerisinde teknik şartnamede belirtilen şartlara uygun şekilde teslim edilecektir</w:t>
            </w:r>
          </w:p>
        </w:tc>
      </w:tr>
      <w:tr w:rsidR="00DF3C37" w:rsidRPr="00DF3C37" w:rsidTr="00DF3C3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3.5.</w:t>
            </w:r>
            <w:r w:rsidRPr="00DF3C37">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DF3C37" w:rsidRPr="00DF3C37" w:rsidRDefault="00DF3C37" w:rsidP="00DF3C37">
      <w:pPr>
        <w:spacing w:after="0" w:line="240" w:lineRule="auto"/>
        <w:rPr>
          <w:rFonts w:ascii="Times New Roman" w:eastAsia="Times New Roman" w:hAnsi="Times New Roman" w:cs="Times New Roman"/>
          <w:sz w:val="20"/>
          <w:szCs w:val="20"/>
          <w:lang w:eastAsia="tr-TR"/>
        </w:rPr>
      </w:pPr>
      <w:r w:rsidRPr="00DF3C37">
        <w:rPr>
          <w:rFonts w:ascii="Times New Roman" w:eastAsia="Times New Roman" w:hAnsi="Times New Roman" w:cs="Times New Roman"/>
          <w:b/>
          <w:bCs/>
          <w:color w:val="585858"/>
          <w:sz w:val="20"/>
          <w:szCs w:val="20"/>
          <w:shd w:val="clear" w:color="auto" w:fill="F8F8F8"/>
          <w:lang w:eastAsia="tr-TR"/>
        </w:rPr>
        <w:t>4- Katılım ve yeterlik kriterleri:</w:t>
      </w:r>
      <w:r w:rsidRPr="00DF3C37">
        <w:rPr>
          <w:rFonts w:ascii="Times New Roman" w:eastAsia="Times New Roman" w:hAnsi="Times New Roman" w:cs="Times New Roman"/>
          <w:color w:val="585858"/>
          <w:sz w:val="20"/>
          <w:szCs w:val="20"/>
          <w:lang w:eastAsia="tr-TR"/>
        </w:rPr>
        <w:br/>
      </w:r>
      <w:proofErr w:type="gramStart"/>
      <w:r w:rsidRPr="00DF3C37">
        <w:rPr>
          <w:rFonts w:ascii="Times New Roman" w:eastAsia="Times New Roman" w:hAnsi="Times New Roman" w:cs="Times New Roman"/>
          <w:b/>
          <w:bCs/>
          <w:color w:val="585858"/>
          <w:sz w:val="20"/>
          <w:szCs w:val="20"/>
          <w:shd w:val="clear" w:color="auto" w:fill="F8F8F8"/>
          <w:lang w:eastAsia="tr-TR"/>
        </w:rPr>
        <w:t>4.1</w:t>
      </w:r>
      <w:proofErr w:type="gramEnd"/>
      <w:r w:rsidRPr="00DF3C37">
        <w:rPr>
          <w:rFonts w:ascii="Times New Roman" w:eastAsia="Times New Roman" w:hAnsi="Times New Roman" w:cs="Times New Roman"/>
          <w:b/>
          <w:bCs/>
          <w:color w:val="585858"/>
          <w:sz w:val="20"/>
          <w:szCs w:val="20"/>
          <w:shd w:val="clear" w:color="auto" w:fill="F8F8F8"/>
          <w:lang w:eastAsia="tr-TR"/>
        </w:rPr>
        <w:t>.</w:t>
      </w:r>
      <w:r w:rsidRPr="00DF3C37">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4.1.1.</w:t>
      </w:r>
      <w:r w:rsidRPr="00DF3C37">
        <w:rPr>
          <w:rFonts w:ascii="Times New Roman" w:eastAsia="Times New Roman" w:hAnsi="Times New Roman" w:cs="Times New Roman"/>
          <w:color w:val="585858"/>
          <w:sz w:val="20"/>
          <w:szCs w:val="20"/>
          <w:shd w:val="clear" w:color="auto" w:fill="F8F8F8"/>
          <w:lang w:eastAsia="tr-TR"/>
        </w:rPr>
        <w:t> Teklif mektubu.</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4.1.2.1.</w:t>
      </w:r>
      <w:r w:rsidRPr="00DF3C37">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4.1.2.2.</w:t>
      </w:r>
      <w:r w:rsidRPr="00DF3C37">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4.1.3.</w:t>
      </w:r>
      <w:r w:rsidRPr="00DF3C37">
        <w:rPr>
          <w:rFonts w:ascii="Times New Roman" w:eastAsia="Times New Roman" w:hAnsi="Times New Roman" w:cs="Times New Roman"/>
          <w:color w:val="585858"/>
          <w:sz w:val="20"/>
          <w:szCs w:val="20"/>
          <w:shd w:val="clear" w:color="auto" w:fill="F8F8F8"/>
          <w:lang w:eastAsia="tr-TR"/>
        </w:rPr>
        <w:t> Geçici teminat.</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4.1.4</w:t>
      </w:r>
      <w:r w:rsidRPr="00DF3C37">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4.1.5.</w:t>
      </w:r>
      <w:r w:rsidRPr="00DF3C37">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F3C37" w:rsidRPr="00DF3C37" w:rsidTr="00DF3C3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DF3C37">
              <w:rPr>
                <w:rFonts w:ascii="Times New Roman" w:eastAsia="Times New Roman" w:hAnsi="Times New Roman" w:cs="Times New Roman"/>
                <w:b/>
                <w:bCs/>
                <w:color w:val="585858"/>
                <w:sz w:val="20"/>
                <w:szCs w:val="20"/>
                <w:lang w:eastAsia="tr-TR"/>
              </w:rPr>
              <w:t>kriterler</w:t>
            </w:r>
            <w:proofErr w:type="gramEnd"/>
            <w:r w:rsidRPr="00DF3C37">
              <w:rPr>
                <w:rFonts w:ascii="Times New Roman" w:eastAsia="Times New Roman" w:hAnsi="Times New Roman" w:cs="Times New Roman"/>
                <w:b/>
                <w:bCs/>
                <w:color w:val="585858"/>
                <w:sz w:val="20"/>
                <w:szCs w:val="20"/>
                <w:lang w:eastAsia="tr-TR"/>
              </w:rPr>
              <w:t>:</w:t>
            </w:r>
          </w:p>
        </w:tc>
      </w:tr>
      <w:tr w:rsidR="00DF3C37" w:rsidRPr="00DF3C37" w:rsidTr="00DF3C3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DF3C37">
              <w:rPr>
                <w:rFonts w:ascii="Times New Roman" w:eastAsia="Times New Roman" w:hAnsi="Times New Roman" w:cs="Times New Roman"/>
                <w:color w:val="585858"/>
                <w:sz w:val="20"/>
                <w:szCs w:val="20"/>
                <w:lang w:eastAsia="tr-TR"/>
              </w:rPr>
              <w:t>kriter</w:t>
            </w:r>
            <w:proofErr w:type="gramEnd"/>
            <w:r w:rsidRPr="00DF3C37">
              <w:rPr>
                <w:rFonts w:ascii="Times New Roman" w:eastAsia="Times New Roman" w:hAnsi="Times New Roman" w:cs="Times New Roman"/>
                <w:color w:val="585858"/>
                <w:sz w:val="20"/>
                <w:szCs w:val="20"/>
                <w:lang w:eastAsia="tr-TR"/>
              </w:rPr>
              <w:t xml:space="preserve"> belirtilmemiştir.</w:t>
            </w:r>
          </w:p>
        </w:tc>
      </w:tr>
      <w:tr w:rsidR="00DF3C37" w:rsidRPr="00DF3C37" w:rsidTr="00DF3C3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DF3C37">
              <w:rPr>
                <w:rFonts w:ascii="Times New Roman" w:eastAsia="Times New Roman" w:hAnsi="Times New Roman" w:cs="Times New Roman"/>
                <w:b/>
                <w:bCs/>
                <w:color w:val="585858"/>
                <w:sz w:val="20"/>
                <w:szCs w:val="20"/>
                <w:lang w:eastAsia="tr-TR"/>
              </w:rPr>
              <w:t>kriterler</w:t>
            </w:r>
            <w:proofErr w:type="gramEnd"/>
            <w:r w:rsidRPr="00DF3C37">
              <w:rPr>
                <w:rFonts w:ascii="Times New Roman" w:eastAsia="Times New Roman" w:hAnsi="Times New Roman" w:cs="Times New Roman"/>
                <w:b/>
                <w:bCs/>
                <w:color w:val="585858"/>
                <w:sz w:val="20"/>
                <w:szCs w:val="20"/>
                <w:lang w:eastAsia="tr-TR"/>
              </w:rPr>
              <w:t>:</w:t>
            </w:r>
          </w:p>
        </w:tc>
      </w:tr>
      <w:tr w:rsidR="00DF3C37" w:rsidRPr="00DF3C37" w:rsidTr="00DF3C3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F3C37" w:rsidRPr="00DF3C37" w:rsidRDefault="00DF3C37" w:rsidP="00DF3C37">
            <w:pPr>
              <w:spacing w:after="0" w:line="240" w:lineRule="atLeast"/>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DF3C37">
              <w:rPr>
                <w:rFonts w:ascii="Times New Roman" w:eastAsia="Times New Roman" w:hAnsi="Times New Roman" w:cs="Times New Roman"/>
                <w:color w:val="585858"/>
                <w:sz w:val="20"/>
                <w:szCs w:val="20"/>
                <w:lang w:eastAsia="tr-TR"/>
              </w:rPr>
              <w:t>kriter</w:t>
            </w:r>
            <w:proofErr w:type="gramEnd"/>
            <w:r w:rsidRPr="00DF3C37">
              <w:rPr>
                <w:rFonts w:ascii="Times New Roman" w:eastAsia="Times New Roman" w:hAnsi="Times New Roman" w:cs="Times New Roman"/>
                <w:color w:val="585858"/>
                <w:sz w:val="20"/>
                <w:szCs w:val="20"/>
                <w:lang w:eastAsia="tr-TR"/>
              </w:rPr>
              <w:t xml:space="preserve"> belirtilmemiştir.</w:t>
            </w:r>
          </w:p>
        </w:tc>
      </w:tr>
    </w:tbl>
    <w:p w:rsidR="00DF3C37" w:rsidRPr="00DF3C37" w:rsidRDefault="00DF3C37" w:rsidP="00DF3C37">
      <w:pPr>
        <w:spacing w:after="0" w:line="240" w:lineRule="auto"/>
        <w:rPr>
          <w:rFonts w:ascii="Times New Roman" w:eastAsia="Times New Roman" w:hAnsi="Times New Roman" w:cs="Times New Roman"/>
          <w:sz w:val="20"/>
          <w:szCs w:val="20"/>
          <w:lang w:eastAsia="tr-TR"/>
        </w:rPr>
      </w:pPr>
      <w:r w:rsidRPr="00DF3C37">
        <w:rPr>
          <w:rFonts w:ascii="Times New Roman" w:eastAsia="Times New Roman" w:hAnsi="Times New Roman" w:cs="Times New Roman"/>
          <w:b/>
          <w:bCs/>
          <w:color w:val="585858"/>
          <w:sz w:val="20"/>
          <w:szCs w:val="20"/>
          <w:shd w:val="clear" w:color="auto" w:fill="F8F8F8"/>
          <w:lang w:eastAsia="tr-TR"/>
        </w:rPr>
        <w:t>5-</w:t>
      </w:r>
      <w:r w:rsidRPr="00DF3C37">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6-</w:t>
      </w:r>
      <w:r w:rsidRPr="00DF3C37">
        <w:rPr>
          <w:rFonts w:ascii="Times New Roman" w:eastAsia="Times New Roman" w:hAnsi="Times New Roman" w:cs="Times New Roman"/>
          <w:color w:val="585858"/>
          <w:sz w:val="20"/>
          <w:szCs w:val="20"/>
          <w:shd w:val="clear" w:color="auto" w:fill="F8F8F8"/>
          <w:lang w:eastAsia="tr-TR"/>
        </w:rPr>
        <w:t> İhaleye sadece yerli istekliler katılabilecektir.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7-</w:t>
      </w:r>
      <w:r w:rsidRPr="00DF3C37">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lastRenderedPageBreak/>
        <w:t>8-</w:t>
      </w:r>
      <w:r w:rsidRPr="00DF3C37">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9-</w:t>
      </w:r>
      <w:r w:rsidRPr="00DF3C37">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10-</w:t>
      </w:r>
      <w:r w:rsidRPr="00DF3C37">
        <w:rPr>
          <w:rFonts w:ascii="Times New Roman" w:eastAsia="Times New Roman" w:hAnsi="Times New Roman" w:cs="Times New Roman"/>
          <w:color w:val="585858"/>
          <w:sz w:val="20"/>
          <w:szCs w:val="20"/>
          <w:shd w:val="clear" w:color="auto" w:fill="F8F8F8"/>
          <w:lang w:eastAsia="tr-TR"/>
        </w:rPr>
        <w:t> Bu ihalede, kısmı teklif verilebilir.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11-</w:t>
      </w:r>
      <w:r w:rsidRPr="00DF3C37">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12-</w:t>
      </w:r>
      <w:r w:rsidRPr="00DF3C37">
        <w:rPr>
          <w:rFonts w:ascii="Times New Roman" w:eastAsia="Times New Roman" w:hAnsi="Times New Roman" w:cs="Times New Roman"/>
          <w:color w:val="585858"/>
          <w:sz w:val="20"/>
          <w:szCs w:val="20"/>
          <w:shd w:val="clear" w:color="auto" w:fill="F8F8F8"/>
          <w:lang w:eastAsia="tr-TR"/>
        </w:rPr>
        <w:t> Bu ihalede elektronik eksiltme yapılmayacaktır.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13-</w:t>
      </w:r>
      <w:r w:rsidRPr="00DF3C37">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DF3C37">
        <w:rPr>
          <w:rFonts w:ascii="Times New Roman" w:eastAsia="Times New Roman" w:hAnsi="Times New Roman" w:cs="Times New Roman"/>
          <w:b/>
          <w:bCs/>
          <w:color w:val="118ABE"/>
          <w:sz w:val="20"/>
          <w:szCs w:val="20"/>
          <w:shd w:val="clear" w:color="auto" w:fill="F8F8F8"/>
          <w:lang w:eastAsia="tr-TR"/>
        </w:rPr>
        <w:t>60 (Altmış)</w:t>
      </w:r>
      <w:r w:rsidRPr="00DF3C37">
        <w:rPr>
          <w:rFonts w:ascii="Times New Roman" w:eastAsia="Times New Roman" w:hAnsi="Times New Roman" w:cs="Times New Roman"/>
          <w:color w:val="585858"/>
          <w:sz w:val="20"/>
          <w:szCs w:val="20"/>
          <w:shd w:val="clear" w:color="auto" w:fill="F8F8F8"/>
          <w:lang w:eastAsia="tr-TR"/>
        </w:rPr>
        <w:t> takvim günüdür.</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14-</w:t>
      </w:r>
      <w:r w:rsidRPr="00DF3C37">
        <w:rPr>
          <w:rFonts w:ascii="Times New Roman" w:eastAsia="Times New Roman" w:hAnsi="Times New Roman" w:cs="Times New Roman"/>
          <w:color w:val="585858"/>
          <w:sz w:val="20"/>
          <w:szCs w:val="20"/>
          <w:shd w:val="clear" w:color="auto" w:fill="F8F8F8"/>
          <w:lang w:eastAsia="tr-TR"/>
        </w:rPr>
        <w:t> Konsorsiyum olarak ihaleye teklif verilemez.</w:t>
      </w:r>
      <w:r w:rsidRPr="00DF3C37">
        <w:rPr>
          <w:rFonts w:ascii="Times New Roman" w:eastAsia="Times New Roman" w:hAnsi="Times New Roman" w:cs="Times New Roman"/>
          <w:color w:val="585858"/>
          <w:sz w:val="20"/>
          <w:szCs w:val="20"/>
          <w:lang w:eastAsia="tr-TR"/>
        </w:rPr>
        <w:br/>
      </w:r>
      <w:r w:rsidRPr="00DF3C37">
        <w:rPr>
          <w:rFonts w:ascii="Times New Roman" w:eastAsia="Times New Roman" w:hAnsi="Times New Roman" w:cs="Times New Roman"/>
          <w:b/>
          <w:bCs/>
          <w:color w:val="585858"/>
          <w:sz w:val="20"/>
          <w:szCs w:val="20"/>
          <w:shd w:val="clear" w:color="auto" w:fill="F8F8F8"/>
          <w:lang w:eastAsia="tr-TR"/>
        </w:rPr>
        <w:t>15- Diğer hususlar:</w:t>
      </w:r>
    </w:p>
    <w:p w:rsidR="00DF3C37" w:rsidRPr="00DF3C37" w:rsidRDefault="00DF3C37" w:rsidP="00DF3C37">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DF3C37">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7E5C8A" w:rsidRPr="00DF3C37" w:rsidRDefault="007E5C8A">
      <w:pPr>
        <w:rPr>
          <w:rFonts w:ascii="Times New Roman" w:hAnsi="Times New Roman" w:cs="Times New Roman"/>
          <w:sz w:val="20"/>
          <w:szCs w:val="20"/>
        </w:rPr>
      </w:pPr>
    </w:p>
    <w:sectPr w:rsidR="007E5C8A" w:rsidRPr="00DF3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37"/>
    <w:rsid w:val="007E5C8A"/>
    <w:rsid w:val="00DF3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E276E-C4F0-4E97-AA3B-DB874C23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F3C37"/>
  </w:style>
  <w:style w:type="character" w:customStyle="1" w:styleId="ilanbaslik">
    <w:name w:val="ilanbaslik"/>
    <w:basedOn w:val="VarsaylanParagrafYazTipi"/>
    <w:rsid w:val="00DF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526809">
      <w:bodyDiv w:val="1"/>
      <w:marLeft w:val="0"/>
      <w:marRight w:val="0"/>
      <w:marTop w:val="0"/>
      <w:marBottom w:val="0"/>
      <w:divBdr>
        <w:top w:val="none" w:sz="0" w:space="0" w:color="auto"/>
        <w:left w:val="none" w:sz="0" w:space="0" w:color="auto"/>
        <w:bottom w:val="none" w:sz="0" w:space="0" w:color="auto"/>
        <w:right w:val="none" w:sz="0" w:space="0" w:color="auto"/>
      </w:divBdr>
      <w:divsChild>
        <w:div w:id="517046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2</cp:revision>
  <dcterms:created xsi:type="dcterms:W3CDTF">2026-02-25T08:15:00Z</dcterms:created>
  <dcterms:modified xsi:type="dcterms:W3CDTF">2026-02-25T08:15:00Z</dcterms:modified>
</cp:coreProperties>
</file>