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F25" w:rsidRPr="001C5F25" w:rsidRDefault="001C5F25" w:rsidP="001C5F25">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BELEDİYEMİZE AİT ARAÇLARIN 2026 YILI ZORUNLU MALİ SORUMLULUK TRAFİK SİGORTALARININ YAPTIRILMASINA AİT</w:t>
      </w:r>
    </w:p>
    <w:p w:rsidR="001C5F25" w:rsidRPr="001C5F25" w:rsidRDefault="001C5F25" w:rsidP="001C5F25">
      <w:pPr>
        <w:spacing w:after="0" w:line="240" w:lineRule="auto"/>
        <w:rPr>
          <w:rFonts w:ascii="Times New Roman" w:eastAsia="Times New Roman" w:hAnsi="Times New Roman" w:cs="Times New Roman"/>
          <w:sz w:val="20"/>
          <w:szCs w:val="20"/>
          <w:lang w:eastAsia="tr-TR"/>
        </w:rPr>
      </w:pPr>
      <w:r w:rsidRPr="001C5F25">
        <w:rPr>
          <w:rFonts w:ascii="Times New Roman" w:eastAsia="Times New Roman" w:hAnsi="Times New Roman" w:cs="Times New Roman"/>
          <w:b/>
          <w:bCs/>
          <w:color w:val="118ABE"/>
          <w:sz w:val="20"/>
          <w:szCs w:val="20"/>
          <w:shd w:val="clear" w:color="auto" w:fill="F8F8F8"/>
          <w:lang w:eastAsia="tr-TR"/>
        </w:rPr>
        <w:t>BELEDİYEMİZE AİT ARAÇLARIN 2026 YILI ZORUNLU MALİ SORUMLULUK TRAFİK SİGORTALARININ YAPTIRILMASINA AİT</w:t>
      </w:r>
      <w:r w:rsidRPr="001C5F25">
        <w:rPr>
          <w:rFonts w:ascii="Times New Roman" w:eastAsia="Times New Roman" w:hAnsi="Times New Roman" w:cs="Times New Roman"/>
          <w:color w:val="585858"/>
          <w:sz w:val="20"/>
          <w:szCs w:val="20"/>
          <w:shd w:val="clear" w:color="auto" w:fill="F8F8F8"/>
          <w:lang w:eastAsia="tr-TR"/>
        </w:rPr>
        <w:t> hizmet alımı 4734 sayılı Kamu İhale Kanununun 19 uncu maddesine göre açık ihale usulü ile ihale edilecektir.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2025/1860360</w:t>
            </w:r>
          </w:p>
        </w:tc>
      </w:tr>
    </w:tbl>
    <w:p w:rsidR="001C5F25" w:rsidRPr="001C5F25" w:rsidRDefault="001C5F25" w:rsidP="001C5F25">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5F25" w:rsidRPr="001C5F25" w:rsidTr="001C5F2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B04935"/>
                <w:sz w:val="20"/>
                <w:szCs w:val="20"/>
                <w:lang w:eastAsia="tr-TR"/>
              </w:rPr>
              <w:t>1- İdarenin</w:t>
            </w:r>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1.1.</w:t>
            </w:r>
            <w:r w:rsidRPr="001C5F25">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1.2.</w:t>
            </w:r>
            <w:r w:rsidRPr="001C5F25">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proofErr w:type="gramStart"/>
            <w:r w:rsidRPr="001C5F25">
              <w:rPr>
                <w:rFonts w:ascii="Times New Roman" w:eastAsia="Times New Roman" w:hAnsi="Times New Roman" w:cs="Times New Roman"/>
                <w:b/>
                <w:bCs/>
                <w:color w:val="118ABE"/>
                <w:sz w:val="20"/>
                <w:szCs w:val="20"/>
                <w:lang w:eastAsia="tr-TR"/>
              </w:rPr>
              <w:t>M.K.P</w:t>
            </w:r>
            <w:proofErr w:type="gramEnd"/>
            <w:r w:rsidRPr="001C5F25">
              <w:rPr>
                <w:rFonts w:ascii="Times New Roman" w:eastAsia="Times New Roman" w:hAnsi="Times New Roman" w:cs="Times New Roman"/>
                <w:b/>
                <w:bCs/>
                <w:color w:val="118ABE"/>
                <w:sz w:val="20"/>
                <w:szCs w:val="20"/>
                <w:lang w:eastAsia="tr-TR"/>
              </w:rPr>
              <w:t>. BULVARI NO:15 KOCASİNAN/KAYSERİ</w:t>
            </w:r>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1.3.</w:t>
            </w:r>
            <w:r w:rsidRPr="001C5F25">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proofErr w:type="gramStart"/>
            <w:r w:rsidRPr="001C5F25">
              <w:rPr>
                <w:rFonts w:ascii="Times New Roman" w:eastAsia="Times New Roman" w:hAnsi="Times New Roman" w:cs="Times New Roman"/>
                <w:b/>
                <w:bCs/>
                <w:color w:val="118ABE"/>
                <w:sz w:val="20"/>
                <w:szCs w:val="20"/>
                <w:lang w:eastAsia="tr-TR"/>
              </w:rPr>
              <w:t>03522071600</w:t>
            </w:r>
            <w:proofErr w:type="gramEnd"/>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1.4.</w:t>
            </w:r>
            <w:r w:rsidRPr="001C5F25">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https://ekap.kik.gov.tr/EKAP/</w:t>
            </w:r>
          </w:p>
        </w:tc>
      </w:tr>
    </w:tbl>
    <w:p w:rsidR="001C5F25" w:rsidRPr="001C5F25" w:rsidRDefault="001C5F25" w:rsidP="001C5F25">
      <w:pPr>
        <w:spacing w:after="0" w:line="240" w:lineRule="auto"/>
        <w:rPr>
          <w:rFonts w:ascii="Times New Roman" w:eastAsia="Times New Roman" w:hAnsi="Times New Roman" w:cs="Times New Roman"/>
          <w:sz w:val="20"/>
          <w:szCs w:val="20"/>
          <w:lang w:eastAsia="tr-TR"/>
        </w:rPr>
      </w:pPr>
      <w:r w:rsidRPr="001C5F25">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2.1.</w:t>
            </w:r>
            <w:r w:rsidRPr="001C5F25">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118ABE"/>
                <w:sz w:val="20"/>
                <w:szCs w:val="20"/>
                <w:lang w:eastAsia="tr-TR"/>
              </w:rPr>
              <w:t xml:space="preserve">05.12.2025 - </w:t>
            </w:r>
            <w:proofErr w:type="gramStart"/>
            <w:r w:rsidRPr="001C5F25">
              <w:rPr>
                <w:rFonts w:ascii="Times New Roman" w:eastAsia="Times New Roman" w:hAnsi="Times New Roman" w:cs="Times New Roman"/>
                <w:b/>
                <w:bCs/>
                <w:color w:val="118ABE"/>
                <w:sz w:val="20"/>
                <w:szCs w:val="20"/>
                <w:lang w:eastAsia="tr-TR"/>
              </w:rPr>
              <w:t>10:00</w:t>
            </w:r>
            <w:proofErr w:type="gramEnd"/>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2.2.</w:t>
            </w:r>
            <w:r w:rsidRPr="001C5F25">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118ABE"/>
                <w:sz w:val="20"/>
                <w:szCs w:val="20"/>
                <w:lang w:eastAsia="tr-TR"/>
              </w:rPr>
              <w:t xml:space="preserve">Kayseri Büyükşehir Belediyesi 222 </w:t>
            </w:r>
            <w:proofErr w:type="spellStart"/>
            <w:r w:rsidRPr="001C5F25">
              <w:rPr>
                <w:rFonts w:ascii="Times New Roman" w:eastAsia="Times New Roman" w:hAnsi="Times New Roman" w:cs="Times New Roman"/>
                <w:b/>
                <w:bCs/>
                <w:color w:val="118ABE"/>
                <w:sz w:val="20"/>
                <w:szCs w:val="20"/>
                <w:lang w:eastAsia="tr-TR"/>
              </w:rPr>
              <w:t>Nolu</w:t>
            </w:r>
            <w:proofErr w:type="spellEnd"/>
            <w:r w:rsidRPr="001C5F25">
              <w:rPr>
                <w:rFonts w:ascii="Times New Roman" w:eastAsia="Times New Roman" w:hAnsi="Times New Roman" w:cs="Times New Roman"/>
                <w:b/>
                <w:bCs/>
                <w:color w:val="118ABE"/>
                <w:sz w:val="20"/>
                <w:szCs w:val="20"/>
                <w:lang w:eastAsia="tr-TR"/>
              </w:rPr>
              <w:t xml:space="preserve"> Oda</w:t>
            </w:r>
          </w:p>
        </w:tc>
      </w:tr>
    </w:tbl>
    <w:p w:rsidR="001C5F25" w:rsidRPr="001C5F25" w:rsidRDefault="001C5F25" w:rsidP="001C5F25">
      <w:pPr>
        <w:spacing w:after="0" w:line="240" w:lineRule="auto"/>
        <w:rPr>
          <w:rFonts w:ascii="Times New Roman" w:eastAsia="Times New Roman" w:hAnsi="Times New Roman" w:cs="Times New Roman"/>
          <w:sz w:val="20"/>
          <w:szCs w:val="20"/>
          <w:lang w:eastAsia="tr-TR"/>
        </w:rPr>
      </w:pPr>
      <w:r w:rsidRPr="001C5F25">
        <w:rPr>
          <w:rFonts w:ascii="Times New Roman" w:eastAsia="Times New Roman" w:hAnsi="Times New Roman"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3.1</w:t>
            </w:r>
            <w:r w:rsidRPr="001C5F25">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118ABE"/>
                <w:sz w:val="20"/>
                <w:szCs w:val="20"/>
                <w:lang w:eastAsia="tr-TR"/>
              </w:rPr>
              <w:t>BELEDİYEMİZE AİT ARAÇLARIN 2026 YILI ZORUNLU MALİ SORUMLULUK TRAFİK SİGORTALARININ YAPTIRILMASINA AİT</w:t>
            </w:r>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3.2.</w:t>
            </w:r>
            <w:r w:rsidRPr="001C5F25">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118ABE"/>
                <w:sz w:val="20"/>
                <w:szCs w:val="20"/>
                <w:lang w:eastAsia="tr-TR"/>
              </w:rPr>
              <w:t>2026 Yılı 428 Adet Aracın Zorunlu Mali Sorumluluk Trafik Sigortaları ve 1 adet Artan İhtiyari Mali Sorumluluk Sigortasının 12 Ay Süreyle Yaptırılması</w:t>
            </w:r>
            <w:r w:rsidRPr="001C5F25">
              <w:rPr>
                <w:rFonts w:ascii="Times New Roman" w:eastAsia="Times New Roman" w:hAnsi="Times New Roman" w:cs="Times New Roman"/>
                <w:b/>
                <w:bCs/>
                <w:color w:val="118ABE"/>
                <w:sz w:val="20"/>
                <w:szCs w:val="20"/>
                <w:lang w:eastAsia="tr-TR"/>
              </w:rPr>
              <w:br/>
              <w:t xml:space="preserve">Ayrıntılı bilgiye </w:t>
            </w:r>
            <w:proofErr w:type="spellStart"/>
            <w:r w:rsidRPr="001C5F25">
              <w:rPr>
                <w:rFonts w:ascii="Times New Roman" w:eastAsia="Times New Roman" w:hAnsi="Times New Roman" w:cs="Times New Roman"/>
                <w:b/>
                <w:bCs/>
                <w:color w:val="118ABE"/>
                <w:sz w:val="20"/>
                <w:szCs w:val="20"/>
                <w:lang w:eastAsia="tr-TR"/>
              </w:rPr>
              <w:t>EKAP’ta</w:t>
            </w:r>
            <w:proofErr w:type="spellEnd"/>
            <w:r w:rsidRPr="001C5F25">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3.3.</w:t>
            </w:r>
            <w:r w:rsidRPr="001C5F25">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118ABE"/>
                <w:sz w:val="20"/>
                <w:szCs w:val="20"/>
                <w:lang w:eastAsia="tr-TR"/>
              </w:rPr>
              <w:t>Kayseri Büyükşehir Belediyesi ve Bağlı Birimler</w:t>
            </w:r>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3.4.</w:t>
            </w:r>
            <w:r w:rsidRPr="001C5F25">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İşe başlama tarihi </w:t>
            </w:r>
            <w:r w:rsidRPr="001C5F25">
              <w:rPr>
                <w:rFonts w:ascii="Times New Roman" w:eastAsia="Times New Roman" w:hAnsi="Times New Roman" w:cs="Times New Roman"/>
                <w:b/>
                <w:bCs/>
                <w:color w:val="118ABE"/>
                <w:sz w:val="20"/>
                <w:szCs w:val="20"/>
                <w:lang w:eastAsia="tr-TR"/>
              </w:rPr>
              <w:t>01.01.2026</w:t>
            </w:r>
            <w:r w:rsidRPr="001C5F25">
              <w:rPr>
                <w:rFonts w:ascii="Times New Roman" w:eastAsia="Times New Roman" w:hAnsi="Times New Roman" w:cs="Times New Roman"/>
                <w:color w:val="585858"/>
                <w:sz w:val="20"/>
                <w:szCs w:val="20"/>
                <w:lang w:eastAsia="tr-TR"/>
              </w:rPr>
              <w:t>, işin bitiş tarihi </w:t>
            </w:r>
            <w:r w:rsidRPr="001C5F25">
              <w:rPr>
                <w:rFonts w:ascii="Times New Roman" w:eastAsia="Times New Roman" w:hAnsi="Times New Roman" w:cs="Times New Roman"/>
                <w:b/>
                <w:bCs/>
                <w:color w:val="118ABE"/>
                <w:sz w:val="20"/>
                <w:szCs w:val="20"/>
                <w:lang w:eastAsia="tr-TR"/>
              </w:rPr>
              <w:t>31.12.2026</w:t>
            </w:r>
          </w:p>
        </w:tc>
      </w:tr>
      <w:tr w:rsidR="001C5F25" w:rsidRPr="001C5F25" w:rsidTr="001C5F2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3.5.</w:t>
            </w:r>
            <w:r w:rsidRPr="001C5F25">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118ABE"/>
                <w:sz w:val="20"/>
                <w:szCs w:val="20"/>
                <w:lang w:eastAsia="tr-TR"/>
              </w:rPr>
              <w:t>01.01.2026</w:t>
            </w:r>
          </w:p>
        </w:tc>
      </w:tr>
    </w:tbl>
    <w:p w:rsidR="001C5F25" w:rsidRPr="001C5F25" w:rsidRDefault="001C5F25" w:rsidP="001C5F25">
      <w:pPr>
        <w:spacing w:after="0" w:line="240" w:lineRule="auto"/>
        <w:rPr>
          <w:rFonts w:ascii="Times New Roman" w:eastAsia="Times New Roman" w:hAnsi="Times New Roman" w:cs="Times New Roman"/>
          <w:sz w:val="20"/>
          <w:szCs w:val="20"/>
          <w:lang w:eastAsia="tr-TR"/>
        </w:rPr>
      </w:pPr>
      <w:r w:rsidRPr="001C5F25">
        <w:rPr>
          <w:rFonts w:ascii="Times New Roman" w:eastAsia="Times New Roman" w:hAnsi="Times New Roman" w:cs="Times New Roman"/>
          <w:b/>
          <w:bCs/>
          <w:color w:val="585858"/>
          <w:sz w:val="20"/>
          <w:szCs w:val="20"/>
          <w:shd w:val="clear" w:color="auto" w:fill="F8F8F8"/>
          <w:lang w:eastAsia="tr-TR"/>
        </w:rPr>
        <w:t>4- Katılım ve yeterlik kriterleri:</w:t>
      </w:r>
      <w:r w:rsidRPr="001C5F25">
        <w:rPr>
          <w:rFonts w:ascii="Times New Roman" w:eastAsia="Times New Roman" w:hAnsi="Times New Roman" w:cs="Times New Roman"/>
          <w:color w:val="585858"/>
          <w:sz w:val="20"/>
          <w:szCs w:val="20"/>
          <w:lang w:eastAsia="tr-TR"/>
        </w:rPr>
        <w:br/>
      </w:r>
      <w:proofErr w:type="gramStart"/>
      <w:r w:rsidRPr="001C5F25">
        <w:rPr>
          <w:rFonts w:ascii="Times New Roman" w:eastAsia="Times New Roman" w:hAnsi="Times New Roman" w:cs="Times New Roman"/>
          <w:b/>
          <w:bCs/>
          <w:color w:val="585858"/>
          <w:sz w:val="20"/>
          <w:szCs w:val="20"/>
          <w:shd w:val="clear" w:color="auto" w:fill="F8F8F8"/>
          <w:lang w:eastAsia="tr-TR"/>
        </w:rPr>
        <w:t>4.1</w:t>
      </w:r>
      <w:proofErr w:type="gramEnd"/>
      <w:r w:rsidRPr="001C5F25">
        <w:rPr>
          <w:rFonts w:ascii="Times New Roman" w:eastAsia="Times New Roman" w:hAnsi="Times New Roman" w:cs="Times New Roman"/>
          <w:b/>
          <w:bCs/>
          <w:color w:val="585858"/>
          <w:sz w:val="20"/>
          <w:szCs w:val="20"/>
          <w:shd w:val="clear" w:color="auto" w:fill="F8F8F8"/>
          <w:lang w:eastAsia="tr-TR"/>
        </w:rPr>
        <w:t>.</w:t>
      </w:r>
      <w:r w:rsidRPr="001C5F25">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4.1.1.</w:t>
      </w:r>
      <w:r w:rsidRPr="001C5F25">
        <w:rPr>
          <w:rFonts w:ascii="Times New Roman" w:eastAsia="Times New Roman" w:hAnsi="Times New Roman" w:cs="Times New Roman"/>
          <w:color w:val="585858"/>
          <w:sz w:val="20"/>
          <w:szCs w:val="20"/>
          <w:shd w:val="clear" w:color="auto" w:fill="F8F8F8"/>
          <w:lang w:eastAsia="tr-TR"/>
        </w:rPr>
        <w:t> Teklif mektubu.</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4.1.2.1.</w:t>
      </w:r>
      <w:r w:rsidRPr="001C5F25">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4.1.2.2.</w:t>
      </w:r>
      <w:r w:rsidRPr="001C5F25">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4.1.3.</w:t>
      </w:r>
      <w:r w:rsidRPr="001C5F25">
        <w:rPr>
          <w:rFonts w:ascii="Times New Roman" w:eastAsia="Times New Roman" w:hAnsi="Times New Roman" w:cs="Times New Roman"/>
          <w:color w:val="585858"/>
          <w:sz w:val="20"/>
          <w:szCs w:val="20"/>
          <w:shd w:val="clear" w:color="auto" w:fill="F8F8F8"/>
          <w:lang w:eastAsia="tr-TR"/>
        </w:rPr>
        <w:t> Geçici teminat.</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4.1.4</w:t>
      </w:r>
      <w:r w:rsidRPr="001C5F25">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5F25" w:rsidRPr="001C5F25" w:rsidTr="001C5F2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1C5F25">
              <w:rPr>
                <w:rFonts w:ascii="Times New Roman" w:eastAsia="Times New Roman" w:hAnsi="Times New Roman" w:cs="Times New Roman"/>
                <w:b/>
                <w:bCs/>
                <w:color w:val="585858"/>
                <w:sz w:val="20"/>
                <w:szCs w:val="20"/>
                <w:lang w:eastAsia="tr-TR"/>
              </w:rPr>
              <w:t>kriterler</w:t>
            </w:r>
            <w:proofErr w:type="gramEnd"/>
            <w:r w:rsidRPr="001C5F25">
              <w:rPr>
                <w:rFonts w:ascii="Times New Roman" w:eastAsia="Times New Roman" w:hAnsi="Times New Roman" w:cs="Times New Roman"/>
                <w:b/>
                <w:bCs/>
                <w:color w:val="585858"/>
                <w:sz w:val="20"/>
                <w:szCs w:val="20"/>
                <w:lang w:eastAsia="tr-TR"/>
              </w:rPr>
              <w:t>:</w:t>
            </w:r>
          </w:p>
        </w:tc>
      </w:tr>
      <w:tr w:rsidR="001C5F25" w:rsidRPr="001C5F25" w:rsidTr="001C5F2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1C5F25">
              <w:rPr>
                <w:rFonts w:ascii="Times New Roman" w:eastAsia="Times New Roman" w:hAnsi="Times New Roman" w:cs="Times New Roman"/>
                <w:color w:val="585858"/>
                <w:sz w:val="20"/>
                <w:szCs w:val="20"/>
                <w:lang w:eastAsia="tr-TR"/>
              </w:rPr>
              <w:t>kriter</w:t>
            </w:r>
            <w:proofErr w:type="gramEnd"/>
            <w:r w:rsidRPr="001C5F25">
              <w:rPr>
                <w:rFonts w:ascii="Times New Roman" w:eastAsia="Times New Roman" w:hAnsi="Times New Roman" w:cs="Times New Roman"/>
                <w:color w:val="585858"/>
                <w:sz w:val="20"/>
                <w:szCs w:val="20"/>
                <w:lang w:eastAsia="tr-TR"/>
              </w:rPr>
              <w:t xml:space="preserve"> belirtilmemiştir.</w:t>
            </w:r>
          </w:p>
        </w:tc>
      </w:tr>
    </w:tbl>
    <w:p w:rsidR="001C5F25" w:rsidRPr="001C5F25" w:rsidRDefault="001C5F25" w:rsidP="001C5F25">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5F25" w:rsidRPr="001C5F25" w:rsidTr="001C5F2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1C5F25">
              <w:rPr>
                <w:rFonts w:ascii="Times New Roman" w:eastAsia="Times New Roman" w:hAnsi="Times New Roman" w:cs="Times New Roman"/>
                <w:b/>
                <w:bCs/>
                <w:color w:val="585858"/>
                <w:sz w:val="20"/>
                <w:szCs w:val="20"/>
                <w:lang w:eastAsia="tr-TR"/>
              </w:rPr>
              <w:t>kriterler</w:t>
            </w:r>
            <w:proofErr w:type="gramEnd"/>
            <w:r w:rsidRPr="001C5F25">
              <w:rPr>
                <w:rFonts w:ascii="Times New Roman" w:eastAsia="Times New Roman" w:hAnsi="Times New Roman" w:cs="Times New Roman"/>
                <w:b/>
                <w:bCs/>
                <w:color w:val="585858"/>
                <w:sz w:val="20"/>
                <w:szCs w:val="20"/>
                <w:lang w:eastAsia="tr-TR"/>
              </w:rPr>
              <w:t>:</w:t>
            </w:r>
          </w:p>
        </w:tc>
      </w:tr>
      <w:tr w:rsidR="001C5F25" w:rsidRPr="001C5F25" w:rsidTr="001C5F2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b/>
                <w:bCs/>
                <w:color w:val="585858"/>
                <w:sz w:val="20"/>
                <w:szCs w:val="20"/>
                <w:lang w:eastAsia="tr-TR"/>
              </w:rPr>
              <w:t>4.3.1 Kalite ve Standarda ilişkin belgeler:</w:t>
            </w:r>
          </w:p>
        </w:tc>
      </w:tr>
      <w:tr w:rsidR="001C5F25" w:rsidRPr="001C5F25" w:rsidTr="001C5F2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5F25" w:rsidRPr="001C5F25" w:rsidRDefault="001C5F25" w:rsidP="001C5F25">
            <w:pPr>
              <w:spacing w:after="0" w:line="240" w:lineRule="atLeast"/>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Bu maddede istenen standarda ilişkin diğer belgelere ait bilgiler:</w:t>
            </w:r>
          </w:p>
        </w:tc>
      </w:tr>
    </w:tbl>
    <w:p w:rsidR="001C5F25" w:rsidRPr="001C5F25" w:rsidRDefault="001C5F25" w:rsidP="001C5F25">
      <w:pPr>
        <w:spacing w:after="0" w:line="240" w:lineRule="auto"/>
        <w:rPr>
          <w:rFonts w:ascii="Times New Roman" w:eastAsia="Times New Roman" w:hAnsi="Times New Roman" w:cs="Times New Roman"/>
          <w:sz w:val="20"/>
          <w:szCs w:val="20"/>
          <w:lang w:eastAsia="tr-TR"/>
        </w:rPr>
      </w:pPr>
      <w:r w:rsidRPr="001C5F25">
        <w:rPr>
          <w:rFonts w:ascii="Times New Roman" w:eastAsia="Times New Roman" w:hAnsi="Times New Roman" w:cs="Times New Roman"/>
          <w:b/>
          <w:bCs/>
          <w:color w:val="585858"/>
          <w:sz w:val="20"/>
          <w:szCs w:val="20"/>
          <w:shd w:val="clear" w:color="auto" w:fill="F8F8F8"/>
          <w:lang w:eastAsia="tr-TR"/>
        </w:rPr>
        <w:t>5-</w:t>
      </w:r>
      <w:r w:rsidRPr="001C5F25">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6-</w:t>
      </w:r>
      <w:r w:rsidRPr="001C5F25">
        <w:rPr>
          <w:rFonts w:ascii="Times New Roman" w:eastAsia="Times New Roman" w:hAnsi="Times New Roman" w:cs="Times New Roman"/>
          <w:color w:val="585858"/>
          <w:sz w:val="20"/>
          <w:szCs w:val="20"/>
          <w:shd w:val="clear" w:color="auto" w:fill="F8F8F8"/>
          <w:lang w:eastAsia="tr-TR"/>
        </w:rPr>
        <w:t> İhaleye sadece yerli istekliler katılabilecektir.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7-</w:t>
      </w:r>
      <w:r w:rsidRPr="001C5F25">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8-</w:t>
      </w:r>
      <w:r w:rsidRPr="001C5F25">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lastRenderedPageBreak/>
        <w:t>9-</w:t>
      </w:r>
      <w:r w:rsidRPr="001C5F25">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10-</w:t>
      </w:r>
      <w:r w:rsidRPr="001C5F25">
        <w:rPr>
          <w:rFonts w:ascii="Times New Roman" w:eastAsia="Times New Roman" w:hAnsi="Times New Roman" w:cs="Times New Roman"/>
          <w:color w:val="585858"/>
          <w:sz w:val="20"/>
          <w:szCs w:val="20"/>
          <w:shd w:val="clear" w:color="auto" w:fill="F8F8F8"/>
          <w:lang w:eastAsia="tr-TR"/>
        </w:rPr>
        <w:t> Bu ihalede, işin tamamı için teklif verilecektir.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11-</w:t>
      </w:r>
      <w:r w:rsidRPr="001C5F25">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12-</w:t>
      </w:r>
      <w:r w:rsidRPr="001C5F25">
        <w:rPr>
          <w:rFonts w:ascii="Times New Roman" w:eastAsia="Times New Roman" w:hAnsi="Times New Roman" w:cs="Times New Roman"/>
          <w:color w:val="585858"/>
          <w:sz w:val="20"/>
          <w:szCs w:val="20"/>
          <w:shd w:val="clear" w:color="auto" w:fill="F8F8F8"/>
          <w:lang w:eastAsia="tr-TR"/>
        </w:rPr>
        <w:t> Bu ihalede elektronik eksiltme yapılmayacaktır.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13-</w:t>
      </w:r>
      <w:r w:rsidRPr="001C5F25">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1C5F25">
        <w:rPr>
          <w:rFonts w:ascii="Times New Roman" w:eastAsia="Times New Roman" w:hAnsi="Times New Roman" w:cs="Times New Roman"/>
          <w:b/>
          <w:bCs/>
          <w:color w:val="118ABE"/>
          <w:sz w:val="20"/>
          <w:szCs w:val="20"/>
          <w:shd w:val="clear" w:color="auto" w:fill="F8F8F8"/>
          <w:lang w:eastAsia="tr-TR"/>
        </w:rPr>
        <w:t>60 (Altmış)</w:t>
      </w:r>
      <w:r w:rsidRPr="001C5F25">
        <w:rPr>
          <w:rFonts w:ascii="Times New Roman" w:eastAsia="Times New Roman" w:hAnsi="Times New Roman" w:cs="Times New Roman"/>
          <w:color w:val="585858"/>
          <w:sz w:val="20"/>
          <w:szCs w:val="20"/>
          <w:shd w:val="clear" w:color="auto" w:fill="F8F8F8"/>
          <w:lang w:eastAsia="tr-TR"/>
        </w:rPr>
        <w:t> takvim günüdür.</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14-</w:t>
      </w:r>
      <w:r w:rsidRPr="001C5F25">
        <w:rPr>
          <w:rFonts w:ascii="Times New Roman" w:eastAsia="Times New Roman" w:hAnsi="Times New Roman" w:cs="Times New Roman"/>
          <w:color w:val="585858"/>
          <w:sz w:val="20"/>
          <w:szCs w:val="20"/>
          <w:shd w:val="clear" w:color="auto" w:fill="F8F8F8"/>
          <w:lang w:eastAsia="tr-TR"/>
        </w:rPr>
        <w:t> Konsorsiyum olarak ihaleye teklif verilemez.</w:t>
      </w:r>
      <w:r w:rsidRPr="001C5F25">
        <w:rPr>
          <w:rFonts w:ascii="Times New Roman" w:eastAsia="Times New Roman" w:hAnsi="Times New Roman" w:cs="Times New Roman"/>
          <w:color w:val="585858"/>
          <w:sz w:val="20"/>
          <w:szCs w:val="20"/>
          <w:lang w:eastAsia="tr-TR"/>
        </w:rPr>
        <w:br/>
      </w:r>
      <w:r w:rsidRPr="001C5F25">
        <w:rPr>
          <w:rFonts w:ascii="Times New Roman" w:eastAsia="Times New Roman" w:hAnsi="Times New Roman" w:cs="Times New Roman"/>
          <w:b/>
          <w:bCs/>
          <w:color w:val="585858"/>
          <w:sz w:val="20"/>
          <w:szCs w:val="20"/>
          <w:shd w:val="clear" w:color="auto" w:fill="F8F8F8"/>
          <w:lang w:eastAsia="tr-TR"/>
        </w:rPr>
        <w:t>15- Diğer hususlar:</w:t>
      </w:r>
    </w:p>
    <w:p w:rsidR="001C5F25" w:rsidRPr="001C5F25" w:rsidRDefault="001C5F25" w:rsidP="001C5F25">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1C5F25">
        <w:rPr>
          <w:rFonts w:ascii="Times New Roman" w:eastAsia="Times New Roman" w:hAnsi="Times New Roman" w:cs="Times New Roman"/>
          <w:color w:val="585858"/>
          <w:sz w:val="20"/>
          <w:szCs w:val="20"/>
          <w:lang w:eastAsia="tr-TR"/>
        </w:rPr>
        <w:t>İhalede Uygulanacak Sınır Değer Katsayısı (R) : </w:t>
      </w:r>
      <w:r w:rsidRPr="001C5F25">
        <w:rPr>
          <w:rFonts w:ascii="Times New Roman" w:eastAsia="Times New Roman" w:hAnsi="Times New Roman" w:cs="Times New Roman"/>
          <w:b/>
          <w:bCs/>
          <w:color w:val="118ABE"/>
          <w:sz w:val="20"/>
          <w:szCs w:val="20"/>
          <w:lang w:eastAsia="tr-TR"/>
        </w:rPr>
        <w:t>Sigorta Hizmetleri/0,71</w:t>
      </w:r>
      <w:r w:rsidRPr="001C5F25">
        <w:rPr>
          <w:rFonts w:ascii="Times New Roman" w:eastAsia="Times New Roman" w:hAnsi="Times New Roman" w:cs="Times New Roman"/>
          <w:color w:val="585858"/>
          <w:sz w:val="20"/>
          <w:szCs w:val="20"/>
          <w:lang w:eastAsia="tr-TR"/>
        </w:rPr>
        <w:br/>
        <w:t>Teklifi sınır değerin altında kalan isteklilerden Kanunun 38 inci maddesine göre açıklama istenecektir.</w:t>
      </w:r>
    </w:p>
    <w:p w:rsidR="007A3A63" w:rsidRPr="001C5F25" w:rsidRDefault="007A3A63">
      <w:pPr>
        <w:rPr>
          <w:rFonts w:ascii="Times New Roman" w:hAnsi="Times New Roman" w:cs="Times New Roman"/>
          <w:sz w:val="20"/>
          <w:szCs w:val="20"/>
        </w:rPr>
      </w:pPr>
      <w:bookmarkStart w:id="0" w:name="_GoBack"/>
      <w:bookmarkEnd w:id="0"/>
    </w:p>
    <w:sectPr w:rsidR="007A3A63" w:rsidRPr="001C5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25"/>
    <w:rsid w:val="001C5F25"/>
    <w:rsid w:val="007A3A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01077-533E-48A6-89BC-D74C7652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C5F25"/>
  </w:style>
  <w:style w:type="character" w:customStyle="1" w:styleId="ilanbaslik">
    <w:name w:val="ilanbaslik"/>
    <w:basedOn w:val="VarsaylanParagrafYazTipi"/>
    <w:rsid w:val="001C5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9145">
      <w:bodyDiv w:val="1"/>
      <w:marLeft w:val="0"/>
      <w:marRight w:val="0"/>
      <w:marTop w:val="0"/>
      <w:marBottom w:val="0"/>
      <w:divBdr>
        <w:top w:val="none" w:sz="0" w:space="0" w:color="auto"/>
        <w:left w:val="none" w:sz="0" w:space="0" w:color="auto"/>
        <w:bottom w:val="none" w:sz="0" w:space="0" w:color="auto"/>
        <w:right w:val="none" w:sz="0" w:space="0" w:color="auto"/>
      </w:divBdr>
      <w:divsChild>
        <w:div w:id="2127114145">
          <w:marLeft w:val="0"/>
          <w:marRight w:val="0"/>
          <w:marTop w:val="0"/>
          <w:marBottom w:val="0"/>
          <w:divBdr>
            <w:top w:val="none" w:sz="0" w:space="0" w:color="auto"/>
            <w:left w:val="none" w:sz="0" w:space="0" w:color="auto"/>
            <w:bottom w:val="none" w:sz="0" w:space="0" w:color="auto"/>
            <w:right w:val="none" w:sz="0" w:space="0" w:color="auto"/>
          </w:divBdr>
        </w:div>
        <w:div w:id="1166289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2025-10-27T09:14:00Z</dcterms:created>
  <dcterms:modified xsi:type="dcterms:W3CDTF">2025-10-27T09:15:00Z</dcterms:modified>
</cp:coreProperties>
</file>