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12C" w:rsidRPr="00D2412C" w:rsidRDefault="00D2412C" w:rsidP="00D2412C">
      <w:pPr>
        <w:shd w:val="clear" w:color="auto" w:fill="F5F5F5"/>
        <w:spacing w:after="0" w:line="240" w:lineRule="auto"/>
        <w:jc w:val="center"/>
        <w:rPr>
          <w:rFonts w:ascii="Helvetica" w:eastAsia="Times New Roman" w:hAnsi="Helvetica" w:cs="Helvetica"/>
          <w:color w:val="666666"/>
          <w:sz w:val="20"/>
          <w:szCs w:val="20"/>
          <w:lang w:eastAsia="tr-TR"/>
        </w:rPr>
      </w:pPr>
      <w:r w:rsidRPr="00D2412C">
        <w:rPr>
          <w:rFonts w:ascii="Helvetica" w:eastAsia="Times New Roman" w:hAnsi="Helvetica" w:cs="Helvetica"/>
          <w:b/>
          <w:bCs/>
          <w:color w:val="666666"/>
          <w:sz w:val="20"/>
          <w:szCs w:val="20"/>
          <w:lang w:eastAsia="tr-TR"/>
        </w:rPr>
        <w:t>TRAFİK YÖNETİM MERKEZİ KAMERA İZLEME SİSTEMİ ALIMI</w:t>
      </w:r>
    </w:p>
    <w:p w:rsidR="00D2412C" w:rsidRPr="00D2412C" w:rsidRDefault="00D2412C" w:rsidP="00D2412C">
      <w:pPr>
        <w:spacing w:after="0" w:line="240" w:lineRule="auto"/>
        <w:rPr>
          <w:rFonts w:ascii="Times New Roman" w:eastAsia="Times New Roman" w:hAnsi="Times New Roman" w:cs="Times New Roman"/>
          <w:sz w:val="24"/>
          <w:szCs w:val="24"/>
          <w:lang w:eastAsia="tr-TR"/>
        </w:rPr>
      </w:pPr>
      <w:r w:rsidRPr="00D2412C">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D2412C">
        <w:rPr>
          <w:rFonts w:ascii="Helvetica" w:eastAsia="Times New Roman" w:hAnsi="Helvetica" w:cs="Helvetica"/>
          <w:color w:val="666666"/>
          <w:sz w:val="20"/>
          <w:szCs w:val="20"/>
          <w:lang w:eastAsia="tr-TR"/>
        </w:rPr>
        <w:br/>
      </w:r>
      <w:r w:rsidRPr="00D2412C">
        <w:rPr>
          <w:rFonts w:ascii="Helvetica" w:eastAsia="Times New Roman" w:hAnsi="Helvetica" w:cs="Helvetica"/>
          <w:color w:val="666666"/>
          <w:sz w:val="20"/>
          <w:szCs w:val="20"/>
          <w:lang w:eastAsia="tr-TR"/>
        </w:rPr>
        <w:br/>
      </w:r>
      <w:r w:rsidRPr="00D2412C">
        <w:rPr>
          <w:rFonts w:ascii="Helvetica" w:eastAsia="Times New Roman" w:hAnsi="Helvetica" w:cs="Helvetica"/>
          <w:b/>
          <w:bCs/>
          <w:color w:val="0062A8"/>
          <w:sz w:val="20"/>
          <w:szCs w:val="20"/>
          <w:shd w:val="clear" w:color="auto" w:fill="F5F5F5"/>
          <w:lang w:eastAsia="tr-TR"/>
        </w:rPr>
        <w:t>Trafik Yönetim Merkezi Kamera İzleme Sistemi alımı</w:t>
      </w:r>
      <w:r w:rsidRPr="00D2412C">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D2412C" w:rsidRPr="00D2412C" w:rsidTr="00D2412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D2412C" w:rsidRPr="00D2412C" w:rsidRDefault="00D2412C" w:rsidP="00D2412C">
            <w:pPr>
              <w:spacing w:after="0" w:line="240" w:lineRule="atLeast"/>
              <w:jc w:val="both"/>
              <w:rPr>
                <w:rFonts w:ascii="Helvetica" w:eastAsia="Times New Roman" w:hAnsi="Helvetica" w:cs="Helvetica"/>
                <w:color w:val="666666"/>
                <w:sz w:val="20"/>
                <w:szCs w:val="20"/>
                <w:lang w:eastAsia="tr-TR"/>
              </w:rPr>
            </w:pPr>
            <w:r w:rsidRPr="00D2412C">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D2412C" w:rsidRPr="00D2412C" w:rsidRDefault="00D2412C" w:rsidP="00D2412C">
            <w:pPr>
              <w:spacing w:after="0" w:line="240" w:lineRule="atLeast"/>
              <w:jc w:val="both"/>
              <w:rPr>
                <w:rFonts w:ascii="Helvetica" w:eastAsia="Times New Roman" w:hAnsi="Helvetica" w:cs="Helvetica"/>
                <w:color w:val="666666"/>
                <w:sz w:val="20"/>
                <w:szCs w:val="20"/>
                <w:lang w:eastAsia="tr-TR"/>
              </w:rPr>
            </w:pPr>
            <w:r w:rsidRPr="00D2412C">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2412C" w:rsidRPr="00D2412C" w:rsidRDefault="00D2412C" w:rsidP="00D2412C">
            <w:pPr>
              <w:spacing w:after="0" w:line="240" w:lineRule="atLeast"/>
              <w:jc w:val="both"/>
              <w:rPr>
                <w:rFonts w:ascii="Helvetica" w:eastAsia="Times New Roman" w:hAnsi="Helvetica" w:cs="Helvetica"/>
                <w:color w:val="666666"/>
                <w:sz w:val="20"/>
                <w:szCs w:val="20"/>
                <w:lang w:eastAsia="tr-TR"/>
              </w:rPr>
            </w:pPr>
            <w:r w:rsidRPr="00D2412C">
              <w:rPr>
                <w:rFonts w:ascii="Helvetica" w:eastAsia="Times New Roman" w:hAnsi="Helvetica" w:cs="Helvetica"/>
                <w:b/>
                <w:bCs/>
                <w:color w:val="666666"/>
                <w:sz w:val="20"/>
                <w:szCs w:val="20"/>
                <w:lang w:eastAsia="tr-TR"/>
              </w:rPr>
              <w:t>2021/434652</w:t>
            </w:r>
          </w:p>
        </w:tc>
      </w:tr>
    </w:tbl>
    <w:p w:rsidR="00D2412C" w:rsidRPr="00D2412C" w:rsidRDefault="00D2412C" w:rsidP="00D2412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D2412C" w:rsidRPr="00D2412C" w:rsidTr="00D2412C">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D2412C" w:rsidRPr="00D2412C" w:rsidRDefault="00D2412C" w:rsidP="00D2412C">
            <w:pPr>
              <w:spacing w:after="0" w:line="240" w:lineRule="atLeast"/>
              <w:jc w:val="both"/>
              <w:rPr>
                <w:rFonts w:ascii="Helvetica" w:eastAsia="Times New Roman" w:hAnsi="Helvetica" w:cs="Helvetica"/>
                <w:color w:val="666666"/>
                <w:sz w:val="20"/>
                <w:szCs w:val="20"/>
                <w:lang w:eastAsia="tr-TR"/>
              </w:rPr>
            </w:pPr>
            <w:r w:rsidRPr="00D2412C">
              <w:rPr>
                <w:rFonts w:ascii="Helvetica" w:eastAsia="Times New Roman" w:hAnsi="Helvetica" w:cs="Helvetica"/>
                <w:b/>
                <w:bCs/>
                <w:color w:val="B04935"/>
                <w:sz w:val="20"/>
                <w:szCs w:val="20"/>
                <w:lang w:eastAsia="tr-TR"/>
              </w:rPr>
              <w:t>1-İdarenin</w:t>
            </w:r>
          </w:p>
        </w:tc>
      </w:tr>
      <w:tr w:rsidR="00D2412C" w:rsidRPr="00D2412C" w:rsidTr="00D2412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2412C" w:rsidRPr="00D2412C" w:rsidRDefault="00D2412C" w:rsidP="00D2412C">
            <w:pPr>
              <w:spacing w:after="0" w:line="240" w:lineRule="atLeast"/>
              <w:jc w:val="both"/>
              <w:rPr>
                <w:rFonts w:ascii="Helvetica" w:eastAsia="Times New Roman" w:hAnsi="Helvetica" w:cs="Helvetica"/>
                <w:color w:val="666666"/>
                <w:sz w:val="20"/>
                <w:szCs w:val="20"/>
                <w:lang w:eastAsia="tr-TR"/>
              </w:rPr>
            </w:pPr>
            <w:r w:rsidRPr="00D2412C">
              <w:rPr>
                <w:rFonts w:ascii="Helvetica" w:eastAsia="Times New Roman" w:hAnsi="Helvetica" w:cs="Helvetica"/>
                <w:b/>
                <w:bCs/>
                <w:color w:val="666666"/>
                <w:sz w:val="20"/>
                <w:szCs w:val="20"/>
                <w:lang w:eastAsia="tr-TR"/>
              </w:rPr>
              <w:t>a)</w:t>
            </w:r>
            <w:r w:rsidRPr="00D2412C">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2412C" w:rsidRPr="00D2412C" w:rsidRDefault="00D2412C" w:rsidP="00D2412C">
            <w:pPr>
              <w:spacing w:after="0" w:line="240" w:lineRule="atLeast"/>
              <w:jc w:val="both"/>
              <w:rPr>
                <w:rFonts w:ascii="Helvetica" w:eastAsia="Times New Roman" w:hAnsi="Helvetica" w:cs="Helvetica"/>
                <w:color w:val="666666"/>
                <w:sz w:val="20"/>
                <w:szCs w:val="20"/>
                <w:lang w:eastAsia="tr-TR"/>
              </w:rPr>
            </w:pPr>
            <w:r w:rsidRPr="00D2412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2412C" w:rsidRPr="00D2412C" w:rsidRDefault="00D2412C" w:rsidP="00D2412C">
            <w:pPr>
              <w:spacing w:after="0" w:line="240" w:lineRule="atLeast"/>
              <w:jc w:val="both"/>
              <w:rPr>
                <w:rFonts w:ascii="Helvetica" w:eastAsia="Times New Roman" w:hAnsi="Helvetica" w:cs="Helvetica"/>
                <w:color w:val="666666"/>
                <w:sz w:val="20"/>
                <w:szCs w:val="20"/>
                <w:lang w:eastAsia="tr-TR"/>
              </w:rPr>
            </w:pPr>
            <w:r w:rsidRPr="00D2412C">
              <w:rPr>
                <w:rFonts w:ascii="Helvetica" w:eastAsia="Times New Roman" w:hAnsi="Helvetica" w:cs="Helvetica"/>
                <w:b/>
                <w:bCs/>
                <w:color w:val="0062A8"/>
                <w:sz w:val="20"/>
                <w:szCs w:val="20"/>
                <w:lang w:eastAsia="tr-TR"/>
              </w:rPr>
              <w:t>KAYSERİ BÜYÜKŞEHİR BELEDİYESİ DESTEK HİZMETLERİ DAİRE BAŞKANLIĞI</w:t>
            </w:r>
          </w:p>
        </w:tc>
      </w:tr>
      <w:tr w:rsidR="00D2412C" w:rsidRPr="00D2412C" w:rsidTr="00D2412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2412C" w:rsidRPr="00D2412C" w:rsidRDefault="00D2412C" w:rsidP="00D2412C">
            <w:pPr>
              <w:spacing w:after="0" w:line="240" w:lineRule="atLeast"/>
              <w:jc w:val="both"/>
              <w:rPr>
                <w:rFonts w:ascii="Helvetica" w:eastAsia="Times New Roman" w:hAnsi="Helvetica" w:cs="Helvetica"/>
                <w:color w:val="666666"/>
                <w:sz w:val="20"/>
                <w:szCs w:val="20"/>
                <w:lang w:eastAsia="tr-TR"/>
              </w:rPr>
            </w:pPr>
            <w:r w:rsidRPr="00D2412C">
              <w:rPr>
                <w:rFonts w:ascii="Helvetica" w:eastAsia="Times New Roman" w:hAnsi="Helvetica" w:cs="Helvetica"/>
                <w:b/>
                <w:bCs/>
                <w:color w:val="666666"/>
                <w:sz w:val="20"/>
                <w:szCs w:val="20"/>
                <w:lang w:eastAsia="tr-TR"/>
              </w:rPr>
              <w:t>b)</w:t>
            </w:r>
            <w:r w:rsidRPr="00D2412C">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2412C" w:rsidRPr="00D2412C" w:rsidRDefault="00D2412C" w:rsidP="00D2412C">
            <w:pPr>
              <w:spacing w:after="0" w:line="240" w:lineRule="atLeast"/>
              <w:jc w:val="both"/>
              <w:rPr>
                <w:rFonts w:ascii="Helvetica" w:eastAsia="Times New Roman" w:hAnsi="Helvetica" w:cs="Helvetica"/>
                <w:color w:val="666666"/>
                <w:sz w:val="20"/>
                <w:szCs w:val="20"/>
                <w:lang w:eastAsia="tr-TR"/>
              </w:rPr>
            </w:pPr>
            <w:r w:rsidRPr="00D2412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2412C" w:rsidRPr="00D2412C" w:rsidRDefault="00D2412C" w:rsidP="00D2412C">
            <w:pPr>
              <w:spacing w:after="0" w:line="240" w:lineRule="atLeast"/>
              <w:jc w:val="both"/>
              <w:rPr>
                <w:rFonts w:ascii="Helvetica" w:eastAsia="Times New Roman" w:hAnsi="Helvetica" w:cs="Helvetica"/>
                <w:color w:val="666666"/>
                <w:sz w:val="20"/>
                <w:szCs w:val="20"/>
                <w:lang w:eastAsia="tr-TR"/>
              </w:rPr>
            </w:pPr>
            <w:proofErr w:type="spellStart"/>
            <w:r w:rsidRPr="00D2412C">
              <w:rPr>
                <w:rFonts w:ascii="Helvetica" w:eastAsia="Times New Roman" w:hAnsi="Helvetica" w:cs="Helvetica"/>
                <w:b/>
                <w:bCs/>
                <w:color w:val="0062A8"/>
                <w:sz w:val="20"/>
                <w:szCs w:val="20"/>
                <w:lang w:eastAsia="tr-TR"/>
              </w:rPr>
              <w:t>Sahabiye</w:t>
            </w:r>
            <w:proofErr w:type="spellEnd"/>
            <w:r w:rsidRPr="00D2412C">
              <w:rPr>
                <w:rFonts w:ascii="Helvetica" w:eastAsia="Times New Roman" w:hAnsi="Helvetica" w:cs="Helvetica"/>
                <w:b/>
                <w:bCs/>
                <w:color w:val="0062A8"/>
                <w:sz w:val="20"/>
                <w:szCs w:val="20"/>
                <w:lang w:eastAsia="tr-TR"/>
              </w:rPr>
              <w:t xml:space="preserve"> Mah. Mustafa Kemal Paşa Bul. No:15 38010 Kocasinan/KAYSERİ</w:t>
            </w:r>
          </w:p>
        </w:tc>
      </w:tr>
      <w:tr w:rsidR="00D2412C" w:rsidRPr="00D2412C" w:rsidTr="00D2412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2412C" w:rsidRPr="00D2412C" w:rsidRDefault="00D2412C" w:rsidP="00D2412C">
            <w:pPr>
              <w:spacing w:after="0" w:line="240" w:lineRule="atLeast"/>
              <w:jc w:val="both"/>
              <w:rPr>
                <w:rFonts w:ascii="Helvetica" w:eastAsia="Times New Roman" w:hAnsi="Helvetica" w:cs="Helvetica"/>
                <w:color w:val="666666"/>
                <w:sz w:val="20"/>
                <w:szCs w:val="20"/>
                <w:lang w:eastAsia="tr-TR"/>
              </w:rPr>
            </w:pPr>
            <w:r w:rsidRPr="00D2412C">
              <w:rPr>
                <w:rFonts w:ascii="Helvetica" w:eastAsia="Times New Roman" w:hAnsi="Helvetica" w:cs="Helvetica"/>
                <w:b/>
                <w:bCs/>
                <w:color w:val="666666"/>
                <w:sz w:val="20"/>
                <w:szCs w:val="20"/>
                <w:lang w:eastAsia="tr-TR"/>
              </w:rPr>
              <w:t>c)</w:t>
            </w:r>
            <w:r w:rsidRPr="00D2412C">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2412C" w:rsidRPr="00D2412C" w:rsidRDefault="00D2412C" w:rsidP="00D2412C">
            <w:pPr>
              <w:spacing w:after="0" w:line="240" w:lineRule="atLeast"/>
              <w:jc w:val="both"/>
              <w:rPr>
                <w:rFonts w:ascii="Helvetica" w:eastAsia="Times New Roman" w:hAnsi="Helvetica" w:cs="Helvetica"/>
                <w:color w:val="666666"/>
                <w:sz w:val="20"/>
                <w:szCs w:val="20"/>
                <w:lang w:eastAsia="tr-TR"/>
              </w:rPr>
            </w:pPr>
            <w:r w:rsidRPr="00D2412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2412C" w:rsidRPr="00D2412C" w:rsidRDefault="00D2412C" w:rsidP="00D2412C">
            <w:pPr>
              <w:spacing w:after="0" w:line="240" w:lineRule="atLeast"/>
              <w:jc w:val="both"/>
              <w:rPr>
                <w:rFonts w:ascii="Helvetica" w:eastAsia="Times New Roman" w:hAnsi="Helvetica" w:cs="Helvetica"/>
                <w:color w:val="666666"/>
                <w:sz w:val="20"/>
                <w:szCs w:val="20"/>
                <w:lang w:eastAsia="tr-TR"/>
              </w:rPr>
            </w:pPr>
            <w:proofErr w:type="gramStart"/>
            <w:r w:rsidRPr="00D2412C">
              <w:rPr>
                <w:rFonts w:ascii="Helvetica" w:eastAsia="Times New Roman" w:hAnsi="Helvetica" w:cs="Helvetica"/>
                <w:b/>
                <w:bCs/>
                <w:color w:val="0062A8"/>
                <w:sz w:val="20"/>
                <w:szCs w:val="20"/>
                <w:lang w:eastAsia="tr-TR"/>
              </w:rPr>
              <w:t>3522071610</w:t>
            </w:r>
            <w:proofErr w:type="gramEnd"/>
            <w:r w:rsidRPr="00D2412C">
              <w:rPr>
                <w:rFonts w:ascii="Helvetica" w:eastAsia="Times New Roman" w:hAnsi="Helvetica" w:cs="Helvetica"/>
                <w:b/>
                <w:bCs/>
                <w:color w:val="0062A8"/>
                <w:sz w:val="20"/>
                <w:szCs w:val="20"/>
                <w:lang w:eastAsia="tr-TR"/>
              </w:rPr>
              <w:t xml:space="preserve"> - 3522228954</w:t>
            </w:r>
          </w:p>
        </w:tc>
      </w:tr>
      <w:tr w:rsidR="00D2412C" w:rsidRPr="00D2412C" w:rsidTr="00D2412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2412C" w:rsidRPr="00D2412C" w:rsidRDefault="00D2412C" w:rsidP="00D2412C">
            <w:pPr>
              <w:spacing w:after="0" w:line="240" w:lineRule="atLeast"/>
              <w:rPr>
                <w:rFonts w:ascii="Helvetica" w:eastAsia="Times New Roman" w:hAnsi="Helvetica" w:cs="Helvetica"/>
                <w:color w:val="666666"/>
                <w:sz w:val="20"/>
                <w:szCs w:val="20"/>
                <w:lang w:eastAsia="tr-TR"/>
              </w:rPr>
            </w:pPr>
            <w:r w:rsidRPr="00D2412C">
              <w:rPr>
                <w:rFonts w:ascii="Helvetica" w:eastAsia="Times New Roman" w:hAnsi="Helvetica" w:cs="Helvetica"/>
                <w:b/>
                <w:bCs/>
                <w:color w:val="666666"/>
                <w:sz w:val="20"/>
                <w:szCs w:val="20"/>
                <w:lang w:eastAsia="tr-TR"/>
              </w:rPr>
              <w:t>ç)</w:t>
            </w:r>
            <w:r w:rsidRPr="00D2412C">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2412C" w:rsidRPr="00D2412C" w:rsidRDefault="00D2412C" w:rsidP="00D2412C">
            <w:pPr>
              <w:spacing w:after="0" w:line="240" w:lineRule="atLeast"/>
              <w:jc w:val="both"/>
              <w:rPr>
                <w:rFonts w:ascii="Helvetica" w:eastAsia="Times New Roman" w:hAnsi="Helvetica" w:cs="Helvetica"/>
                <w:color w:val="666666"/>
                <w:sz w:val="20"/>
                <w:szCs w:val="20"/>
                <w:lang w:eastAsia="tr-TR"/>
              </w:rPr>
            </w:pPr>
            <w:r w:rsidRPr="00D2412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D2412C" w:rsidRPr="00D2412C" w:rsidRDefault="00D2412C" w:rsidP="00D2412C">
            <w:pPr>
              <w:spacing w:after="0" w:line="240" w:lineRule="atLeast"/>
              <w:jc w:val="both"/>
              <w:rPr>
                <w:rFonts w:ascii="Helvetica" w:eastAsia="Times New Roman" w:hAnsi="Helvetica" w:cs="Helvetica"/>
                <w:color w:val="666666"/>
                <w:sz w:val="20"/>
                <w:szCs w:val="20"/>
                <w:lang w:eastAsia="tr-TR"/>
              </w:rPr>
            </w:pPr>
            <w:r w:rsidRPr="00D2412C">
              <w:rPr>
                <w:rFonts w:ascii="Helvetica" w:eastAsia="Times New Roman" w:hAnsi="Helvetica" w:cs="Helvetica"/>
                <w:color w:val="666666"/>
                <w:sz w:val="20"/>
                <w:szCs w:val="20"/>
                <w:lang w:eastAsia="tr-TR"/>
              </w:rPr>
              <w:t>https://ekap.kik.gov.tr/EKAP/</w:t>
            </w:r>
          </w:p>
        </w:tc>
      </w:tr>
    </w:tbl>
    <w:p w:rsidR="00D2412C" w:rsidRPr="00D2412C" w:rsidRDefault="00D2412C" w:rsidP="00D2412C">
      <w:pPr>
        <w:spacing w:after="0" w:line="240" w:lineRule="auto"/>
        <w:rPr>
          <w:rFonts w:ascii="Times New Roman" w:eastAsia="Times New Roman" w:hAnsi="Times New Roman" w:cs="Times New Roman"/>
          <w:sz w:val="24"/>
          <w:szCs w:val="24"/>
          <w:lang w:eastAsia="tr-TR"/>
        </w:rPr>
      </w:pPr>
      <w:r w:rsidRPr="00D2412C">
        <w:rPr>
          <w:rFonts w:ascii="Helvetica" w:eastAsia="Times New Roman" w:hAnsi="Helvetica" w:cs="Helvetica"/>
          <w:color w:val="666666"/>
          <w:sz w:val="20"/>
          <w:szCs w:val="20"/>
          <w:lang w:eastAsia="tr-TR"/>
        </w:rPr>
        <w:br/>
      </w:r>
      <w:r w:rsidRPr="00D2412C">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D2412C" w:rsidRPr="00D2412C" w:rsidTr="00D2412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2412C" w:rsidRPr="00D2412C" w:rsidRDefault="00D2412C" w:rsidP="00D2412C">
            <w:pPr>
              <w:spacing w:after="0" w:line="240" w:lineRule="atLeast"/>
              <w:jc w:val="both"/>
              <w:rPr>
                <w:rFonts w:ascii="Helvetica" w:eastAsia="Times New Roman" w:hAnsi="Helvetica" w:cs="Helvetica"/>
                <w:color w:val="666666"/>
                <w:sz w:val="20"/>
                <w:szCs w:val="20"/>
                <w:lang w:eastAsia="tr-TR"/>
              </w:rPr>
            </w:pPr>
            <w:r w:rsidRPr="00D2412C">
              <w:rPr>
                <w:rFonts w:ascii="Helvetica" w:eastAsia="Times New Roman" w:hAnsi="Helvetica" w:cs="Helvetica"/>
                <w:b/>
                <w:bCs/>
                <w:color w:val="666666"/>
                <w:sz w:val="20"/>
                <w:szCs w:val="20"/>
                <w:lang w:eastAsia="tr-TR"/>
              </w:rPr>
              <w:t>a)</w:t>
            </w:r>
            <w:r w:rsidRPr="00D2412C">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2412C" w:rsidRPr="00D2412C" w:rsidRDefault="00D2412C" w:rsidP="00D2412C">
            <w:pPr>
              <w:spacing w:after="0" w:line="240" w:lineRule="atLeast"/>
              <w:jc w:val="both"/>
              <w:rPr>
                <w:rFonts w:ascii="Helvetica" w:eastAsia="Times New Roman" w:hAnsi="Helvetica" w:cs="Helvetica"/>
                <w:color w:val="666666"/>
                <w:sz w:val="20"/>
                <w:szCs w:val="20"/>
                <w:lang w:eastAsia="tr-TR"/>
              </w:rPr>
            </w:pPr>
            <w:r w:rsidRPr="00D2412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2412C" w:rsidRPr="00D2412C" w:rsidRDefault="00D2412C" w:rsidP="00D2412C">
            <w:pPr>
              <w:spacing w:after="0" w:line="240" w:lineRule="atLeast"/>
              <w:jc w:val="both"/>
              <w:rPr>
                <w:rFonts w:ascii="Helvetica" w:eastAsia="Times New Roman" w:hAnsi="Helvetica" w:cs="Helvetica"/>
                <w:color w:val="666666"/>
                <w:sz w:val="20"/>
                <w:szCs w:val="20"/>
                <w:lang w:eastAsia="tr-TR"/>
              </w:rPr>
            </w:pPr>
            <w:r w:rsidRPr="00D2412C">
              <w:rPr>
                <w:rFonts w:ascii="Helvetica" w:eastAsia="Times New Roman" w:hAnsi="Helvetica" w:cs="Helvetica"/>
                <w:b/>
                <w:bCs/>
                <w:color w:val="0062A8"/>
                <w:sz w:val="20"/>
                <w:szCs w:val="20"/>
                <w:lang w:eastAsia="tr-TR"/>
              </w:rPr>
              <w:t>Trafik Yönetim Merkezi Kamera İzleme Sistemi alımı</w:t>
            </w:r>
          </w:p>
        </w:tc>
      </w:tr>
      <w:tr w:rsidR="00D2412C" w:rsidRPr="00D2412C" w:rsidTr="00D2412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2412C" w:rsidRPr="00D2412C" w:rsidRDefault="00D2412C" w:rsidP="00D2412C">
            <w:pPr>
              <w:spacing w:after="0" w:line="240" w:lineRule="atLeast"/>
              <w:jc w:val="both"/>
              <w:rPr>
                <w:rFonts w:ascii="Helvetica" w:eastAsia="Times New Roman" w:hAnsi="Helvetica" w:cs="Helvetica"/>
                <w:color w:val="666666"/>
                <w:sz w:val="20"/>
                <w:szCs w:val="20"/>
                <w:lang w:eastAsia="tr-TR"/>
              </w:rPr>
            </w:pPr>
            <w:r w:rsidRPr="00D2412C">
              <w:rPr>
                <w:rFonts w:ascii="Helvetica" w:eastAsia="Times New Roman" w:hAnsi="Helvetica" w:cs="Helvetica"/>
                <w:b/>
                <w:bCs/>
                <w:color w:val="666666"/>
                <w:sz w:val="20"/>
                <w:szCs w:val="20"/>
                <w:lang w:eastAsia="tr-TR"/>
              </w:rPr>
              <w:t>b)</w:t>
            </w:r>
            <w:r w:rsidRPr="00D2412C">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2412C" w:rsidRPr="00D2412C" w:rsidRDefault="00D2412C" w:rsidP="00D2412C">
            <w:pPr>
              <w:spacing w:after="0" w:line="240" w:lineRule="atLeast"/>
              <w:jc w:val="both"/>
              <w:rPr>
                <w:rFonts w:ascii="Helvetica" w:eastAsia="Times New Roman" w:hAnsi="Helvetica" w:cs="Helvetica"/>
                <w:color w:val="666666"/>
                <w:sz w:val="20"/>
                <w:szCs w:val="20"/>
                <w:lang w:eastAsia="tr-TR"/>
              </w:rPr>
            </w:pPr>
            <w:r w:rsidRPr="00D2412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2412C" w:rsidRPr="00D2412C" w:rsidRDefault="00D2412C" w:rsidP="00D2412C">
            <w:pPr>
              <w:spacing w:after="0" w:line="240" w:lineRule="atLeast"/>
              <w:jc w:val="both"/>
              <w:rPr>
                <w:rFonts w:ascii="Helvetica" w:eastAsia="Times New Roman" w:hAnsi="Helvetica" w:cs="Helvetica"/>
                <w:color w:val="666666"/>
                <w:sz w:val="20"/>
                <w:szCs w:val="20"/>
                <w:lang w:eastAsia="tr-TR"/>
              </w:rPr>
            </w:pPr>
            <w:r w:rsidRPr="00D2412C">
              <w:rPr>
                <w:rFonts w:ascii="Helvetica" w:eastAsia="Times New Roman" w:hAnsi="Helvetica" w:cs="Helvetica"/>
                <w:b/>
                <w:bCs/>
                <w:color w:val="0062A8"/>
                <w:sz w:val="20"/>
                <w:szCs w:val="20"/>
                <w:lang w:eastAsia="tr-TR"/>
              </w:rPr>
              <w:t>5 Kalem Trafik Yönetim Merkezi Kamera İzleme Sistemi alımı işi.</w:t>
            </w:r>
            <w:r w:rsidRPr="00D2412C">
              <w:rPr>
                <w:rFonts w:ascii="Helvetica" w:eastAsia="Times New Roman" w:hAnsi="Helvetica" w:cs="Helvetica"/>
                <w:b/>
                <w:bCs/>
                <w:color w:val="0062A8"/>
                <w:sz w:val="20"/>
                <w:szCs w:val="20"/>
                <w:lang w:eastAsia="tr-TR"/>
              </w:rPr>
              <w:br/>
              <w:t xml:space="preserve">Ayrıntılı bilgiye </w:t>
            </w:r>
            <w:proofErr w:type="spellStart"/>
            <w:r w:rsidRPr="00D2412C">
              <w:rPr>
                <w:rFonts w:ascii="Helvetica" w:eastAsia="Times New Roman" w:hAnsi="Helvetica" w:cs="Helvetica"/>
                <w:b/>
                <w:bCs/>
                <w:color w:val="0062A8"/>
                <w:sz w:val="20"/>
                <w:szCs w:val="20"/>
                <w:lang w:eastAsia="tr-TR"/>
              </w:rPr>
              <w:t>EKAP’ta</w:t>
            </w:r>
            <w:proofErr w:type="spellEnd"/>
            <w:r w:rsidRPr="00D2412C">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D2412C" w:rsidRPr="00D2412C" w:rsidTr="00D2412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2412C" w:rsidRPr="00D2412C" w:rsidRDefault="00D2412C" w:rsidP="00D2412C">
            <w:pPr>
              <w:spacing w:after="0" w:line="240" w:lineRule="atLeast"/>
              <w:jc w:val="both"/>
              <w:rPr>
                <w:rFonts w:ascii="Helvetica" w:eastAsia="Times New Roman" w:hAnsi="Helvetica" w:cs="Helvetica"/>
                <w:color w:val="666666"/>
                <w:sz w:val="20"/>
                <w:szCs w:val="20"/>
                <w:lang w:eastAsia="tr-TR"/>
              </w:rPr>
            </w:pPr>
            <w:r w:rsidRPr="00D2412C">
              <w:rPr>
                <w:rFonts w:ascii="Helvetica" w:eastAsia="Times New Roman" w:hAnsi="Helvetica" w:cs="Helvetica"/>
                <w:b/>
                <w:bCs/>
                <w:color w:val="666666"/>
                <w:sz w:val="20"/>
                <w:szCs w:val="20"/>
                <w:lang w:eastAsia="tr-TR"/>
              </w:rPr>
              <w:t>c)</w:t>
            </w:r>
            <w:r w:rsidRPr="00D2412C">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2412C" w:rsidRPr="00D2412C" w:rsidRDefault="00D2412C" w:rsidP="00D2412C">
            <w:pPr>
              <w:spacing w:after="0" w:line="240" w:lineRule="atLeast"/>
              <w:jc w:val="both"/>
              <w:rPr>
                <w:rFonts w:ascii="Helvetica" w:eastAsia="Times New Roman" w:hAnsi="Helvetica" w:cs="Helvetica"/>
                <w:color w:val="666666"/>
                <w:sz w:val="20"/>
                <w:szCs w:val="20"/>
                <w:lang w:eastAsia="tr-TR"/>
              </w:rPr>
            </w:pPr>
            <w:r w:rsidRPr="00D2412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2412C" w:rsidRPr="00D2412C" w:rsidRDefault="00D2412C" w:rsidP="00D2412C">
            <w:pPr>
              <w:spacing w:after="0" w:line="240" w:lineRule="atLeast"/>
              <w:jc w:val="both"/>
              <w:rPr>
                <w:rFonts w:ascii="Helvetica" w:eastAsia="Times New Roman" w:hAnsi="Helvetica" w:cs="Helvetica"/>
                <w:color w:val="666666"/>
                <w:sz w:val="20"/>
                <w:szCs w:val="20"/>
                <w:lang w:eastAsia="tr-TR"/>
              </w:rPr>
            </w:pPr>
            <w:r w:rsidRPr="00D2412C">
              <w:rPr>
                <w:rFonts w:ascii="Helvetica" w:eastAsia="Times New Roman" w:hAnsi="Helvetica" w:cs="Helvetica"/>
                <w:b/>
                <w:bCs/>
                <w:color w:val="0062A8"/>
                <w:sz w:val="20"/>
                <w:szCs w:val="20"/>
                <w:lang w:eastAsia="tr-TR"/>
              </w:rPr>
              <w:t>Kayseri Büyükşehir Belediyesi Ek Hizmet Binası Ulaşım Planlama ve Raylı Sistem Dairesi Başkanlığına teslim edilecektir.</w:t>
            </w:r>
          </w:p>
        </w:tc>
      </w:tr>
      <w:tr w:rsidR="00D2412C" w:rsidRPr="00D2412C" w:rsidTr="00D2412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2412C" w:rsidRPr="00D2412C" w:rsidRDefault="00D2412C" w:rsidP="00D2412C">
            <w:pPr>
              <w:spacing w:after="0" w:line="240" w:lineRule="atLeast"/>
              <w:jc w:val="both"/>
              <w:rPr>
                <w:rFonts w:ascii="Helvetica" w:eastAsia="Times New Roman" w:hAnsi="Helvetica" w:cs="Helvetica"/>
                <w:color w:val="666666"/>
                <w:sz w:val="20"/>
                <w:szCs w:val="20"/>
                <w:lang w:eastAsia="tr-TR"/>
              </w:rPr>
            </w:pPr>
            <w:r w:rsidRPr="00D2412C">
              <w:rPr>
                <w:rFonts w:ascii="Helvetica" w:eastAsia="Times New Roman" w:hAnsi="Helvetica" w:cs="Helvetica"/>
                <w:b/>
                <w:bCs/>
                <w:color w:val="666666"/>
                <w:sz w:val="20"/>
                <w:szCs w:val="20"/>
                <w:lang w:eastAsia="tr-TR"/>
              </w:rPr>
              <w:t>ç)</w:t>
            </w:r>
            <w:r w:rsidRPr="00D2412C">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2412C" w:rsidRPr="00D2412C" w:rsidRDefault="00D2412C" w:rsidP="00D2412C">
            <w:pPr>
              <w:spacing w:after="0" w:line="240" w:lineRule="atLeast"/>
              <w:jc w:val="both"/>
              <w:rPr>
                <w:rFonts w:ascii="Helvetica" w:eastAsia="Times New Roman" w:hAnsi="Helvetica" w:cs="Helvetica"/>
                <w:color w:val="666666"/>
                <w:sz w:val="20"/>
                <w:szCs w:val="20"/>
                <w:lang w:eastAsia="tr-TR"/>
              </w:rPr>
            </w:pPr>
            <w:r w:rsidRPr="00D2412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2412C" w:rsidRPr="00D2412C" w:rsidRDefault="00D2412C" w:rsidP="00D2412C">
            <w:pPr>
              <w:spacing w:after="0" w:line="240" w:lineRule="atLeast"/>
              <w:jc w:val="both"/>
              <w:rPr>
                <w:rFonts w:ascii="Helvetica" w:eastAsia="Times New Roman" w:hAnsi="Helvetica" w:cs="Helvetica"/>
                <w:color w:val="666666"/>
                <w:sz w:val="20"/>
                <w:szCs w:val="20"/>
                <w:lang w:eastAsia="tr-TR"/>
              </w:rPr>
            </w:pPr>
            <w:r w:rsidRPr="00D2412C">
              <w:rPr>
                <w:rFonts w:ascii="Helvetica" w:eastAsia="Times New Roman" w:hAnsi="Helvetica" w:cs="Helvetica"/>
                <w:b/>
                <w:bCs/>
                <w:color w:val="0062A8"/>
                <w:sz w:val="20"/>
                <w:szCs w:val="20"/>
                <w:lang w:eastAsia="tr-TR"/>
              </w:rPr>
              <w:t>İhale konusu malzemeler, işe başlama tarihinden itibaren 60 (atmış) gün içerisinde teknik şartnamede belirtilen özelliklerde montajı, kurulumu ve devreye alınarak çalışır vaziyette teslim edilecektir.</w:t>
            </w:r>
          </w:p>
        </w:tc>
      </w:tr>
      <w:tr w:rsidR="00D2412C" w:rsidRPr="00D2412C" w:rsidTr="00D2412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2412C" w:rsidRPr="00D2412C" w:rsidRDefault="00D2412C" w:rsidP="00D2412C">
            <w:pPr>
              <w:spacing w:after="0" w:line="240" w:lineRule="atLeast"/>
              <w:jc w:val="both"/>
              <w:rPr>
                <w:rFonts w:ascii="Helvetica" w:eastAsia="Times New Roman" w:hAnsi="Helvetica" w:cs="Helvetica"/>
                <w:color w:val="666666"/>
                <w:sz w:val="20"/>
                <w:szCs w:val="20"/>
                <w:lang w:eastAsia="tr-TR"/>
              </w:rPr>
            </w:pPr>
            <w:r w:rsidRPr="00D2412C">
              <w:rPr>
                <w:rFonts w:ascii="Helvetica" w:eastAsia="Times New Roman" w:hAnsi="Helvetica" w:cs="Helvetica"/>
                <w:b/>
                <w:bCs/>
                <w:color w:val="666666"/>
                <w:sz w:val="20"/>
                <w:szCs w:val="20"/>
                <w:lang w:eastAsia="tr-TR"/>
              </w:rPr>
              <w:t>d)</w:t>
            </w:r>
            <w:r w:rsidRPr="00D2412C">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2412C" w:rsidRPr="00D2412C" w:rsidRDefault="00D2412C" w:rsidP="00D2412C">
            <w:pPr>
              <w:spacing w:after="0" w:line="240" w:lineRule="atLeast"/>
              <w:jc w:val="both"/>
              <w:rPr>
                <w:rFonts w:ascii="Helvetica" w:eastAsia="Times New Roman" w:hAnsi="Helvetica" w:cs="Helvetica"/>
                <w:color w:val="666666"/>
                <w:sz w:val="20"/>
                <w:szCs w:val="20"/>
                <w:lang w:eastAsia="tr-TR"/>
              </w:rPr>
            </w:pPr>
            <w:r w:rsidRPr="00D2412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2412C" w:rsidRPr="00D2412C" w:rsidRDefault="00D2412C" w:rsidP="00D2412C">
            <w:pPr>
              <w:spacing w:after="0" w:line="240" w:lineRule="atLeast"/>
              <w:jc w:val="both"/>
              <w:rPr>
                <w:rFonts w:ascii="Helvetica" w:eastAsia="Times New Roman" w:hAnsi="Helvetica" w:cs="Helvetica"/>
                <w:color w:val="666666"/>
                <w:sz w:val="20"/>
                <w:szCs w:val="20"/>
                <w:lang w:eastAsia="tr-TR"/>
              </w:rPr>
            </w:pPr>
            <w:r w:rsidRPr="00D2412C">
              <w:rPr>
                <w:rFonts w:ascii="Helvetica" w:eastAsia="Times New Roman" w:hAnsi="Helvetica" w:cs="Helvetica"/>
                <w:b/>
                <w:bCs/>
                <w:color w:val="0062A8"/>
                <w:sz w:val="20"/>
                <w:szCs w:val="20"/>
                <w:lang w:eastAsia="tr-TR"/>
              </w:rPr>
              <w:t>Sözleşme imzalandıktan itibaren 1 (bir) gün sonra işe başlanır.</w:t>
            </w:r>
          </w:p>
        </w:tc>
      </w:tr>
    </w:tbl>
    <w:p w:rsidR="00D2412C" w:rsidRPr="00D2412C" w:rsidRDefault="00D2412C" w:rsidP="00D2412C">
      <w:pPr>
        <w:spacing w:after="0" w:line="240" w:lineRule="auto"/>
        <w:rPr>
          <w:rFonts w:ascii="Times New Roman" w:eastAsia="Times New Roman" w:hAnsi="Times New Roman" w:cs="Times New Roman"/>
          <w:sz w:val="24"/>
          <w:szCs w:val="24"/>
          <w:lang w:eastAsia="tr-TR"/>
        </w:rPr>
      </w:pPr>
      <w:r w:rsidRPr="00D2412C">
        <w:rPr>
          <w:rFonts w:ascii="Helvetica" w:eastAsia="Times New Roman" w:hAnsi="Helvetica" w:cs="Helvetica"/>
          <w:color w:val="666666"/>
          <w:sz w:val="20"/>
          <w:szCs w:val="20"/>
          <w:lang w:eastAsia="tr-TR"/>
        </w:rPr>
        <w:br/>
      </w:r>
      <w:r w:rsidRPr="00D2412C">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D2412C" w:rsidRPr="00D2412C" w:rsidTr="00D2412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2412C" w:rsidRPr="00D2412C" w:rsidRDefault="00D2412C" w:rsidP="00D2412C">
            <w:pPr>
              <w:spacing w:after="0" w:line="240" w:lineRule="atLeast"/>
              <w:rPr>
                <w:rFonts w:ascii="Helvetica" w:eastAsia="Times New Roman" w:hAnsi="Helvetica" w:cs="Helvetica"/>
                <w:color w:val="666666"/>
                <w:sz w:val="20"/>
                <w:szCs w:val="20"/>
                <w:lang w:eastAsia="tr-TR"/>
              </w:rPr>
            </w:pPr>
            <w:r w:rsidRPr="00D2412C">
              <w:rPr>
                <w:rFonts w:ascii="Helvetica" w:eastAsia="Times New Roman" w:hAnsi="Helvetica" w:cs="Helvetica"/>
                <w:b/>
                <w:bCs/>
                <w:color w:val="666666"/>
                <w:sz w:val="20"/>
                <w:szCs w:val="20"/>
                <w:lang w:eastAsia="tr-TR"/>
              </w:rPr>
              <w:t>a)</w:t>
            </w:r>
            <w:r w:rsidRPr="00D2412C">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2412C" w:rsidRPr="00D2412C" w:rsidRDefault="00D2412C" w:rsidP="00D2412C">
            <w:pPr>
              <w:spacing w:after="0" w:line="240" w:lineRule="atLeast"/>
              <w:jc w:val="both"/>
              <w:rPr>
                <w:rFonts w:ascii="Helvetica" w:eastAsia="Times New Roman" w:hAnsi="Helvetica" w:cs="Helvetica"/>
                <w:color w:val="666666"/>
                <w:sz w:val="20"/>
                <w:szCs w:val="20"/>
                <w:lang w:eastAsia="tr-TR"/>
              </w:rPr>
            </w:pPr>
            <w:r w:rsidRPr="00D2412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D2412C" w:rsidRPr="00D2412C" w:rsidRDefault="00D2412C" w:rsidP="00D2412C">
            <w:pPr>
              <w:spacing w:after="0" w:line="240" w:lineRule="atLeast"/>
              <w:jc w:val="both"/>
              <w:rPr>
                <w:rFonts w:ascii="Helvetica" w:eastAsia="Times New Roman" w:hAnsi="Helvetica" w:cs="Helvetica"/>
                <w:color w:val="666666"/>
                <w:sz w:val="20"/>
                <w:szCs w:val="20"/>
                <w:lang w:eastAsia="tr-TR"/>
              </w:rPr>
            </w:pPr>
            <w:r w:rsidRPr="00D2412C">
              <w:rPr>
                <w:rFonts w:ascii="Helvetica" w:eastAsia="Times New Roman" w:hAnsi="Helvetica" w:cs="Helvetica"/>
                <w:b/>
                <w:bCs/>
                <w:color w:val="0062A8"/>
                <w:sz w:val="20"/>
                <w:szCs w:val="20"/>
                <w:lang w:eastAsia="tr-TR"/>
              </w:rPr>
              <w:t xml:space="preserve">26.08.2021 - </w:t>
            </w:r>
            <w:proofErr w:type="gramStart"/>
            <w:r w:rsidRPr="00D2412C">
              <w:rPr>
                <w:rFonts w:ascii="Helvetica" w:eastAsia="Times New Roman" w:hAnsi="Helvetica" w:cs="Helvetica"/>
                <w:b/>
                <w:bCs/>
                <w:color w:val="0062A8"/>
                <w:sz w:val="20"/>
                <w:szCs w:val="20"/>
                <w:lang w:eastAsia="tr-TR"/>
              </w:rPr>
              <w:t>14:30</w:t>
            </w:r>
            <w:proofErr w:type="gramEnd"/>
          </w:p>
        </w:tc>
      </w:tr>
      <w:tr w:rsidR="00D2412C" w:rsidRPr="00D2412C" w:rsidTr="00D2412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D2412C" w:rsidRPr="00D2412C" w:rsidRDefault="00D2412C" w:rsidP="00D2412C">
            <w:pPr>
              <w:spacing w:after="0" w:line="240" w:lineRule="atLeast"/>
              <w:rPr>
                <w:rFonts w:ascii="Helvetica" w:eastAsia="Times New Roman" w:hAnsi="Helvetica" w:cs="Helvetica"/>
                <w:color w:val="666666"/>
                <w:sz w:val="20"/>
                <w:szCs w:val="20"/>
                <w:lang w:eastAsia="tr-TR"/>
              </w:rPr>
            </w:pPr>
            <w:r w:rsidRPr="00D2412C">
              <w:rPr>
                <w:rFonts w:ascii="Helvetica" w:eastAsia="Times New Roman" w:hAnsi="Helvetica" w:cs="Helvetica"/>
                <w:b/>
                <w:bCs/>
                <w:color w:val="666666"/>
                <w:sz w:val="20"/>
                <w:szCs w:val="20"/>
                <w:lang w:eastAsia="tr-TR"/>
              </w:rPr>
              <w:t>b)</w:t>
            </w:r>
            <w:r w:rsidRPr="00D2412C">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2412C" w:rsidRPr="00D2412C" w:rsidRDefault="00D2412C" w:rsidP="00D2412C">
            <w:pPr>
              <w:spacing w:after="0" w:line="240" w:lineRule="atLeast"/>
              <w:jc w:val="both"/>
              <w:rPr>
                <w:rFonts w:ascii="Helvetica" w:eastAsia="Times New Roman" w:hAnsi="Helvetica" w:cs="Helvetica"/>
                <w:color w:val="666666"/>
                <w:sz w:val="20"/>
                <w:szCs w:val="20"/>
                <w:lang w:eastAsia="tr-TR"/>
              </w:rPr>
            </w:pPr>
            <w:r w:rsidRPr="00D2412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D2412C" w:rsidRPr="00D2412C" w:rsidRDefault="00D2412C" w:rsidP="00D2412C">
            <w:pPr>
              <w:spacing w:after="0" w:line="240" w:lineRule="atLeast"/>
              <w:jc w:val="both"/>
              <w:rPr>
                <w:rFonts w:ascii="Helvetica" w:eastAsia="Times New Roman" w:hAnsi="Helvetica" w:cs="Helvetica"/>
                <w:color w:val="666666"/>
                <w:sz w:val="20"/>
                <w:szCs w:val="20"/>
                <w:lang w:eastAsia="tr-TR"/>
              </w:rPr>
            </w:pPr>
            <w:r w:rsidRPr="00D2412C">
              <w:rPr>
                <w:rFonts w:ascii="Helvetica" w:eastAsia="Times New Roman" w:hAnsi="Helvetica" w:cs="Helvetica"/>
                <w:b/>
                <w:bCs/>
                <w:color w:val="0062A8"/>
                <w:sz w:val="20"/>
                <w:szCs w:val="20"/>
                <w:lang w:eastAsia="tr-TR"/>
              </w:rPr>
              <w:t xml:space="preserve">Kayseri Büyükşehir Belediyesi 2. Kat 223 </w:t>
            </w:r>
            <w:proofErr w:type="spellStart"/>
            <w:r w:rsidRPr="00D2412C">
              <w:rPr>
                <w:rFonts w:ascii="Helvetica" w:eastAsia="Times New Roman" w:hAnsi="Helvetica" w:cs="Helvetica"/>
                <w:b/>
                <w:bCs/>
                <w:color w:val="0062A8"/>
                <w:sz w:val="20"/>
                <w:szCs w:val="20"/>
                <w:lang w:eastAsia="tr-TR"/>
              </w:rPr>
              <w:t>nolu</w:t>
            </w:r>
            <w:proofErr w:type="spellEnd"/>
            <w:r w:rsidRPr="00D2412C">
              <w:rPr>
                <w:rFonts w:ascii="Helvetica" w:eastAsia="Times New Roman" w:hAnsi="Helvetica" w:cs="Helvetica"/>
                <w:b/>
                <w:bCs/>
                <w:color w:val="0062A8"/>
                <w:sz w:val="20"/>
                <w:szCs w:val="20"/>
                <w:lang w:eastAsia="tr-TR"/>
              </w:rPr>
              <w:t xml:space="preserve"> oda</w:t>
            </w:r>
          </w:p>
        </w:tc>
      </w:tr>
    </w:tbl>
    <w:p w:rsidR="00D2412C" w:rsidRPr="00D2412C" w:rsidRDefault="00D2412C" w:rsidP="00D2412C">
      <w:pPr>
        <w:spacing w:after="0" w:line="240" w:lineRule="auto"/>
        <w:rPr>
          <w:rFonts w:ascii="Times New Roman" w:eastAsia="Times New Roman" w:hAnsi="Times New Roman" w:cs="Times New Roman"/>
          <w:sz w:val="24"/>
          <w:szCs w:val="24"/>
          <w:lang w:eastAsia="tr-TR"/>
        </w:rPr>
      </w:pPr>
      <w:r w:rsidRPr="00D2412C">
        <w:rPr>
          <w:rFonts w:ascii="Helvetica" w:eastAsia="Times New Roman" w:hAnsi="Helvetica" w:cs="Helvetica"/>
          <w:color w:val="666666"/>
          <w:sz w:val="20"/>
          <w:szCs w:val="20"/>
          <w:lang w:eastAsia="tr-TR"/>
        </w:rPr>
        <w:br/>
      </w:r>
      <w:r w:rsidRPr="00D2412C">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D2412C">
        <w:rPr>
          <w:rFonts w:ascii="Helvetica" w:eastAsia="Times New Roman" w:hAnsi="Helvetica" w:cs="Helvetica"/>
          <w:color w:val="666666"/>
          <w:sz w:val="20"/>
          <w:szCs w:val="20"/>
          <w:lang w:eastAsia="tr-TR"/>
        </w:rPr>
        <w:br/>
      </w:r>
      <w:proofErr w:type="gramStart"/>
      <w:r w:rsidRPr="00D2412C">
        <w:rPr>
          <w:rFonts w:ascii="Helvetica" w:eastAsia="Times New Roman" w:hAnsi="Helvetica" w:cs="Helvetica"/>
          <w:b/>
          <w:bCs/>
          <w:color w:val="666666"/>
          <w:sz w:val="20"/>
          <w:szCs w:val="20"/>
          <w:shd w:val="clear" w:color="auto" w:fill="F5F5F5"/>
          <w:lang w:eastAsia="tr-TR"/>
        </w:rPr>
        <w:t>4.1</w:t>
      </w:r>
      <w:proofErr w:type="gramEnd"/>
      <w:r w:rsidRPr="00D2412C">
        <w:rPr>
          <w:rFonts w:ascii="Helvetica" w:eastAsia="Times New Roman" w:hAnsi="Helvetica" w:cs="Helvetica"/>
          <w:b/>
          <w:bCs/>
          <w:color w:val="666666"/>
          <w:sz w:val="20"/>
          <w:szCs w:val="20"/>
          <w:shd w:val="clear" w:color="auto" w:fill="F5F5F5"/>
          <w:lang w:eastAsia="tr-TR"/>
        </w:rPr>
        <w:t>.</w:t>
      </w:r>
      <w:r w:rsidRPr="00D2412C">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D2412C">
        <w:rPr>
          <w:rFonts w:ascii="Helvetica" w:eastAsia="Times New Roman" w:hAnsi="Helvetica" w:cs="Helvetica"/>
          <w:color w:val="666666"/>
          <w:sz w:val="20"/>
          <w:szCs w:val="20"/>
          <w:lang w:eastAsia="tr-TR"/>
        </w:rPr>
        <w:br/>
      </w:r>
      <w:proofErr w:type="gramStart"/>
      <w:r w:rsidRPr="00D2412C">
        <w:rPr>
          <w:rFonts w:ascii="Helvetica" w:eastAsia="Times New Roman" w:hAnsi="Helvetica" w:cs="Helvetica"/>
          <w:b/>
          <w:bCs/>
          <w:color w:val="666666"/>
          <w:sz w:val="20"/>
          <w:szCs w:val="20"/>
          <w:shd w:val="clear" w:color="auto" w:fill="F5F5F5"/>
          <w:lang w:eastAsia="tr-TR"/>
        </w:rPr>
        <w:t>4.1.2.</w:t>
      </w:r>
      <w:r w:rsidRPr="00D2412C">
        <w:rPr>
          <w:rFonts w:ascii="Helvetica" w:eastAsia="Times New Roman" w:hAnsi="Helvetica" w:cs="Helvetica"/>
          <w:color w:val="666666"/>
          <w:sz w:val="20"/>
          <w:szCs w:val="20"/>
          <w:shd w:val="clear" w:color="auto" w:fill="F5F5F5"/>
          <w:lang w:eastAsia="tr-TR"/>
        </w:rPr>
        <w:t> Teklif vermeye yetkili olduğunu gösteren imza beyannamesi veya imza sirkülerine ilişkin bilgileri;</w:t>
      </w:r>
      <w:r w:rsidRPr="00D2412C">
        <w:rPr>
          <w:rFonts w:ascii="Helvetica" w:eastAsia="Times New Roman" w:hAnsi="Helvetica" w:cs="Helvetica"/>
          <w:color w:val="666666"/>
          <w:sz w:val="20"/>
          <w:szCs w:val="20"/>
          <w:lang w:eastAsia="tr-TR"/>
        </w:rPr>
        <w:br/>
      </w:r>
      <w:r w:rsidRPr="00D2412C">
        <w:rPr>
          <w:rFonts w:ascii="Helvetica" w:eastAsia="Times New Roman" w:hAnsi="Helvetica" w:cs="Helvetica"/>
          <w:b/>
          <w:bCs/>
          <w:color w:val="666666"/>
          <w:sz w:val="20"/>
          <w:szCs w:val="20"/>
          <w:shd w:val="clear" w:color="auto" w:fill="F5F5F5"/>
          <w:lang w:eastAsia="tr-TR"/>
        </w:rPr>
        <w:t>4.1.2.1.</w:t>
      </w:r>
      <w:r w:rsidRPr="00D2412C">
        <w:rPr>
          <w:rFonts w:ascii="Helvetica" w:eastAsia="Times New Roman" w:hAnsi="Helvetica" w:cs="Helvetica"/>
          <w:color w:val="666666"/>
          <w:sz w:val="20"/>
          <w:szCs w:val="20"/>
          <w:shd w:val="clear" w:color="auto" w:fill="F5F5F5"/>
          <w:lang w:eastAsia="tr-TR"/>
        </w:rPr>
        <w:t> Gerçek kişi olması halinde, noter tasdikli imza beyannamesi bilgileri,</w:t>
      </w:r>
      <w:r w:rsidRPr="00D2412C">
        <w:rPr>
          <w:rFonts w:ascii="Helvetica" w:eastAsia="Times New Roman" w:hAnsi="Helvetica" w:cs="Helvetica"/>
          <w:color w:val="666666"/>
          <w:sz w:val="20"/>
          <w:szCs w:val="20"/>
          <w:lang w:eastAsia="tr-TR"/>
        </w:rPr>
        <w:br/>
      </w:r>
      <w:r w:rsidRPr="00D2412C">
        <w:rPr>
          <w:rFonts w:ascii="Helvetica" w:eastAsia="Times New Roman" w:hAnsi="Helvetica" w:cs="Helvetica"/>
          <w:b/>
          <w:bCs/>
          <w:color w:val="666666"/>
          <w:sz w:val="20"/>
          <w:szCs w:val="20"/>
          <w:shd w:val="clear" w:color="auto" w:fill="F5F5F5"/>
          <w:lang w:eastAsia="tr-TR"/>
        </w:rPr>
        <w:t>4.1.2.2.</w:t>
      </w:r>
      <w:r w:rsidRPr="00D2412C">
        <w:rPr>
          <w:rFonts w:ascii="Helvetica" w:eastAsia="Times New Roman" w:hAnsi="Helvetica" w:cs="Helvetica"/>
          <w:color w:val="666666"/>
          <w:sz w:val="20"/>
          <w:szCs w:val="20"/>
          <w:shd w:val="clear" w:color="auto" w:fill="F5F5F5"/>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w:t>
      </w:r>
      <w:r w:rsidRPr="00D2412C">
        <w:rPr>
          <w:rFonts w:ascii="Helvetica" w:eastAsia="Times New Roman" w:hAnsi="Helvetica" w:cs="Helvetica"/>
          <w:color w:val="666666"/>
          <w:sz w:val="20"/>
          <w:szCs w:val="20"/>
          <w:lang w:eastAsia="tr-TR"/>
        </w:rPr>
        <w:br/>
      </w:r>
      <w:r w:rsidRPr="00D2412C">
        <w:rPr>
          <w:rFonts w:ascii="Helvetica" w:eastAsia="Times New Roman" w:hAnsi="Helvetica" w:cs="Helvetica"/>
          <w:b/>
          <w:bCs/>
          <w:color w:val="666666"/>
          <w:sz w:val="20"/>
          <w:szCs w:val="20"/>
          <w:shd w:val="clear" w:color="auto" w:fill="F5F5F5"/>
          <w:lang w:eastAsia="tr-TR"/>
        </w:rPr>
        <w:t>4.1.3.</w:t>
      </w:r>
      <w:r w:rsidRPr="00D2412C">
        <w:rPr>
          <w:rFonts w:ascii="Helvetica" w:eastAsia="Times New Roman" w:hAnsi="Helvetica" w:cs="Helvetica"/>
          <w:color w:val="666666"/>
          <w:sz w:val="20"/>
          <w:szCs w:val="20"/>
          <w:shd w:val="clear" w:color="auto" w:fill="F5F5F5"/>
          <w:lang w:eastAsia="tr-TR"/>
        </w:rPr>
        <w:t> Şekli ve içeriği İdari Şartnamede belirlenen teklif mektubu.</w:t>
      </w:r>
      <w:proofErr w:type="gramEnd"/>
      <w:r w:rsidRPr="00D2412C">
        <w:rPr>
          <w:rFonts w:ascii="Helvetica" w:eastAsia="Times New Roman" w:hAnsi="Helvetica" w:cs="Helvetica"/>
          <w:color w:val="666666"/>
          <w:sz w:val="20"/>
          <w:szCs w:val="20"/>
          <w:lang w:eastAsia="tr-TR"/>
        </w:rPr>
        <w:br/>
      </w:r>
      <w:r w:rsidRPr="00D2412C">
        <w:rPr>
          <w:rFonts w:ascii="Helvetica" w:eastAsia="Times New Roman" w:hAnsi="Helvetica" w:cs="Helvetica"/>
          <w:b/>
          <w:bCs/>
          <w:color w:val="666666"/>
          <w:sz w:val="20"/>
          <w:szCs w:val="20"/>
          <w:shd w:val="clear" w:color="auto" w:fill="F5F5F5"/>
          <w:lang w:eastAsia="tr-TR"/>
        </w:rPr>
        <w:t>4.1.4.</w:t>
      </w:r>
      <w:r w:rsidRPr="00D2412C">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D2412C">
        <w:rPr>
          <w:rFonts w:ascii="Helvetica" w:eastAsia="Times New Roman" w:hAnsi="Helvetica" w:cs="Helvetica"/>
          <w:color w:val="666666"/>
          <w:sz w:val="20"/>
          <w:szCs w:val="20"/>
          <w:lang w:eastAsia="tr-TR"/>
        </w:rPr>
        <w:br/>
      </w:r>
      <w:r w:rsidRPr="00D2412C">
        <w:rPr>
          <w:rFonts w:ascii="Helvetica" w:eastAsia="Times New Roman" w:hAnsi="Helvetica" w:cs="Helvetica"/>
          <w:b/>
          <w:bCs/>
          <w:color w:val="666666"/>
          <w:sz w:val="20"/>
          <w:szCs w:val="20"/>
          <w:shd w:val="clear" w:color="auto" w:fill="F5F5F5"/>
          <w:lang w:eastAsia="tr-TR"/>
        </w:rPr>
        <w:t>4.1.5</w:t>
      </w:r>
      <w:r w:rsidRPr="00D2412C">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D2412C" w:rsidRPr="00D2412C" w:rsidTr="00D2412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2412C" w:rsidRPr="00D2412C" w:rsidRDefault="00D2412C" w:rsidP="00D2412C">
            <w:pPr>
              <w:spacing w:after="0" w:line="240" w:lineRule="atLeast"/>
              <w:jc w:val="both"/>
              <w:rPr>
                <w:rFonts w:ascii="Helvetica" w:eastAsia="Times New Roman" w:hAnsi="Helvetica" w:cs="Helvetica"/>
                <w:color w:val="666666"/>
                <w:sz w:val="20"/>
                <w:szCs w:val="20"/>
                <w:lang w:eastAsia="tr-TR"/>
              </w:rPr>
            </w:pPr>
            <w:r w:rsidRPr="00D2412C">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D2412C">
              <w:rPr>
                <w:rFonts w:ascii="Helvetica" w:eastAsia="Times New Roman" w:hAnsi="Helvetica" w:cs="Helvetica"/>
                <w:b/>
                <w:bCs/>
                <w:color w:val="666666"/>
                <w:sz w:val="20"/>
                <w:szCs w:val="20"/>
                <w:lang w:eastAsia="tr-TR"/>
              </w:rPr>
              <w:t>kriterler</w:t>
            </w:r>
            <w:proofErr w:type="gramEnd"/>
            <w:r w:rsidRPr="00D2412C">
              <w:rPr>
                <w:rFonts w:ascii="Helvetica" w:eastAsia="Times New Roman" w:hAnsi="Helvetica" w:cs="Helvetica"/>
                <w:b/>
                <w:bCs/>
                <w:color w:val="666666"/>
                <w:sz w:val="20"/>
                <w:szCs w:val="20"/>
                <w:lang w:eastAsia="tr-TR"/>
              </w:rPr>
              <w:t>:</w:t>
            </w:r>
          </w:p>
        </w:tc>
      </w:tr>
      <w:tr w:rsidR="00D2412C" w:rsidRPr="00D2412C" w:rsidTr="00D2412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2412C" w:rsidRPr="00D2412C" w:rsidRDefault="00D2412C" w:rsidP="00D2412C">
            <w:pPr>
              <w:spacing w:after="0" w:line="240" w:lineRule="atLeast"/>
              <w:jc w:val="both"/>
              <w:rPr>
                <w:rFonts w:ascii="Helvetica" w:eastAsia="Times New Roman" w:hAnsi="Helvetica" w:cs="Helvetica"/>
                <w:color w:val="666666"/>
                <w:sz w:val="20"/>
                <w:szCs w:val="20"/>
                <w:lang w:eastAsia="tr-TR"/>
              </w:rPr>
            </w:pPr>
            <w:r w:rsidRPr="00D2412C">
              <w:rPr>
                <w:rFonts w:ascii="Helvetica" w:eastAsia="Times New Roman" w:hAnsi="Helvetica" w:cs="Helvetica"/>
                <w:color w:val="666666"/>
                <w:sz w:val="20"/>
                <w:szCs w:val="20"/>
                <w:lang w:eastAsia="tr-TR"/>
              </w:rPr>
              <w:t xml:space="preserve">İdare tarafından ekonomik ve mali yeterliğe ilişkin </w:t>
            </w:r>
            <w:proofErr w:type="gramStart"/>
            <w:r w:rsidRPr="00D2412C">
              <w:rPr>
                <w:rFonts w:ascii="Helvetica" w:eastAsia="Times New Roman" w:hAnsi="Helvetica" w:cs="Helvetica"/>
                <w:color w:val="666666"/>
                <w:sz w:val="20"/>
                <w:szCs w:val="20"/>
                <w:lang w:eastAsia="tr-TR"/>
              </w:rPr>
              <w:t>kriter</w:t>
            </w:r>
            <w:proofErr w:type="gramEnd"/>
            <w:r w:rsidRPr="00D2412C">
              <w:rPr>
                <w:rFonts w:ascii="Helvetica" w:eastAsia="Times New Roman" w:hAnsi="Helvetica" w:cs="Helvetica"/>
                <w:color w:val="666666"/>
                <w:sz w:val="20"/>
                <w:szCs w:val="20"/>
                <w:lang w:eastAsia="tr-TR"/>
              </w:rPr>
              <w:t xml:space="preserve"> belirtilmemiştir.</w:t>
            </w:r>
          </w:p>
        </w:tc>
      </w:tr>
    </w:tbl>
    <w:p w:rsidR="00D2412C" w:rsidRPr="00D2412C" w:rsidRDefault="00D2412C" w:rsidP="00D2412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D2412C" w:rsidRPr="00D2412C" w:rsidTr="00D2412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2412C" w:rsidRPr="00D2412C" w:rsidRDefault="00D2412C" w:rsidP="00D2412C">
            <w:pPr>
              <w:spacing w:after="0" w:line="240" w:lineRule="atLeast"/>
              <w:jc w:val="both"/>
              <w:rPr>
                <w:rFonts w:ascii="Helvetica" w:eastAsia="Times New Roman" w:hAnsi="Helvetica" w:cs="Helvetica"/>
                <w:color w:val="666666"/>
                <w:sz w:val="20"/>
                <w:szCs w:val="20"/>
                <w:lang w:eastAsia="tr-TR"/>
              </w:rPr>
            </w:pPr>
            <w:r w:rsidRPr="00D2412C">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D2412C">
              <w:rPr>
                <w:rFonts w:ascii="Helvetica" w:eastAsia="Times New Roman" w:hAnsi="Helvetica" w:cs="Helvetica"/>
                <w:b/>
                <w:bCs/>
                <w:color w:val="666666"/>
                <w:sz w:val="20"/>
                <w:szCs w:val="20"/>
                <w:lang w:eastAsia="tr-TR"/>
              </w:rPr>
              <w:t>kriterler</w:t>
            </w:r>
            <w:proofErr w:type="gramEnd"/>
            <w:r w:rsidRPr="00D2412C">
              <w:rPr>
                <w:rFonts w:ascii="Helvetica" w:eastAsia="Times New Roman" w:hAnsi="Helvetica" w:cs="Helvetica"/>
                <w:b/>
                <w:bCs/>
                <w:color w:val="666666"/>
                <w:sz w:val="20"/>
                <w:szCs w:val="20"/>
                <w:lang w:eastAsia="tr-TR"/>
              </w:rPr>
              <w:t>:</w:t>
            </w:r>
          </w:p>
        </w:tc>
      </w:tr>
      <w:tr w:rsidR="00D2412C" w:rsidRPr="00D2412C" w:rsidTr="00D2412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2412C" w:rsidRPr="00D2412C" w:rsidRDefault="00D2412C" w:rsidP="00D2412C">
            <w:pPr>
              <w:spacing w:after="0" w:line="240" w:lineRule="atLeast"/>
              <w:jc w:val="both"/>
              <w:rPr>
                <w:rFonts w:ascii="Helvetica" w:eastAsia="Times New Roman" w:hAnsi="Helvetica" w:cs="Helvetica"/>
                <w:color w:val="666666"/>
                <w:sz w:val="20"/>
                <w:szCs w:val="20"/>
                <w:lang w:eastAsia="tr-TR"/>
              </w:rPr>
            </w:pPr>
            <w:r w:rsidRPr="00D2412C">
              <w:rPr>
                <w:rFonts w:ascii="Helvetica" w:eastAsia="Times New Roman" w:hAnsi="Helvetica" w:cs="Helvetica"/>
                <w:color w:val="666666"/>
                <w:sz w:val="20"/>
                <w:szCs w:val="20"/>
                <w:lang w:eastAsia="tr-TR"/>
              </w:rPr>
              <w:t xml:space="preserve">İdare tarafından mesleki ve teknik yeterliğe ilişkin </w:t>
            </w:r>
            <w:proofErr w:type="gramStart"/>
            <w:r w:rsidRPr="00D2412C">
              <w:rPr>
                <w:rFonts w:ascii="Helvetica" w:eastAsia="Times New Roman" w:hAnsi="Helvetica" w:cs="Helvetica"/>
                <w:color w:val="666666"/>
                <w:sz w:val="20"/>
                <w:szCs w:val="20"/>
                <w:lang w:eastAsia="tr-TR"/>
              </w:rPr>
              <w:t>kriter</w:t>
            </w:r>
            <w:proofErr w:type="gramEnd"/>
            <w:r w:rsidRPr="00D2412C">
              <w:rPr>
                <w:rFonts w:ascii="Helvetica" w:eastAsia="Times New Roman" w:hAnsi="Helvetica" w:cs="Helvetica"/>
                <w:color w:val="666666"/>
                <w:sz w:val="20"/>
                <w:szCs w:val="20"/>
                <w:lang w:eastAsia="tr-TR"/>
              </w:rPr>
              <w:t xml:space="preserve"> belirtilmemiştir.</w:t>
            </w:r>
          </w:p>
        </w:tc>
      </w:tr>
    </w:tbl>
    <w:p w:rsidR="00D2412C" w:rsidRPr="00D2412C" w:rsidRDefault="00D2412C" w:rsidP="00D2412C">
      <w:pPr>
        <w:spacing w:after="0" w:line="240" w:lineRule="auto"/>
        <w:rPr>
          <w:rFonts w:ascii="Times New Roman" w:eastAsia="Times New Roman" w:hAnsi="Times New Roman" w:cs="Times New Roman"/>
          <w:sz w:val="24"/>
          <w:szCs w:val="24"/>
          <w:lang w:eastAsia="tr-TR"/>
        </w:rPr>
      </w:pPr>
      <w:r w:rsidRPr="00D2412C">
        <w:rPr>
          <w:rFonts w:ascii="Helvetica" w:eastAsia="Times New Roman" w:hAnsi="Helvetica" w:cs="Helvetica"/>
          <w:color w:val="666666"/>
          <w:sz w:val="20"/>
          <w:szCs w:val="20"/>
          <w:lang w:eastAsia="tr-TR"/>
        </w:rPr>
        <w:br/>
      </w:r>
      <w:r w:rsidRPr="00D2412C">
        <w:rPr>
          <w:rFonts w:ascii="Helvetica" w:eastAsia="Times New Roman" w:hAnsi="Helvetica" w:cs="Helvetica"/>
          <w:b/>
          <w:bCs/>
          <w:color w:val="666666"/>
          <w:sz w:val="20"/>
          <w:szCs w:val="20"/>
          <w:shd w:val="clear" w:color="auto" w:fill="F5F5F5"/>
          <w:lang w:eastAsia="tr-TR"/>
        </w:rPr>
        <w:t>5.</w:t>
      </w:r>
      <w:r w:rsidRPr="00D2412C">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D2412C">
        <w:rPr>
          <w:rFonts w:ascii="Helvetica" w:eastAsia="Times New Roman" w:hAnsi="Helvetica" w:cs="Helvetica"/>
          <w:color w:val="666666"/>
          <w:sz w:val="20"/>
          <w:szCs w:val="20"/>
          <w:lang w:eastAsia="tr-TR"/>
        </w:rPr>
        <w:br/>
      </w:r>
      <w:r w:rsidRPr="00D2412C">
        <w:rPr>
          <w:rFonts w:ascii="Helvetica" w:eastAsia="Times New Roman" w:hAnsi="Helvetica" w:cs="Helvetica"/>
          <w:color w:val="666666"/>
          <w:sz w:val="20"/>
          <w:szCs w:val="20"/>
          <w:lang w:eastAsia="tr-TR"/>
        </w:rPr>
        <w:br/>
      </w:r>
      <w:r w:rsidRPr="00D2412C">
        <w:rPr>
          <w:rFonts w:ascii="Helvetica" w:eastAsia="Times New Roman" w:hAnsi="Helvetica" w:cs="Helvetica"/>
          <w:b/>
          <w:bCs/>
          <w:color w:val="666666"/>
          <w:sz w:val="20"/>
          <w:szCs w:val="20"/>
          <w:shd w:val="clear" w:color="auto" w:fill="F5F5F5"/>
          <w:lang w:eastAsia="tr-TR"/>
        </w:rPr>
        <w:t>6.</w:t>
      </w:r>
      <w:r w:rsidRPr="00D2412C">
        <w:rPr>
          <w:rFonts w:ascii="Helvetica" w:eastAsia="Times New Roman" w:hAnsi="Helvetica" w:cs="Helvetica"/>
          <w:color w:val="666666"/>
          <w:sz w:val="20"/>
          <w:szCs w:val="20"/>
          <w:shd w:val="clear" w:color="auto" w:fill="F5F5F5"/>
          <w:lang w:eastAsia="tr-TR"/>
        </w:rPr>
        <w:t> İhaleye sadece yerli istekliler katılabilecek olup yerli malı teklif eden yerli istekliye ihalenin tamamında </w:t>
      </w:r>
      <w:r w:rsidRPr="00D2412C">
        <w:rPr>
          <w:rFonts w:ascii="Helvetica" w:eastAsia="Times New Roman" w:hAnsi="Helvetica" w:cs="Helvetica"/>
          <w:b/>
          <w:bCs/>
          <w:color w:val="0062A8"/>
          <w:sz w:val="20"/>
          <w:szCs w:val="20"/>
          <w:shd w:val="clear" w:color="auto" w:fill="F5F5F5"/>
          <w:lang w:eastAsia="tr-TR"/>
        </w:rPr>
        <w:t>% 15 (yüzde on beş) </w:t>
      </w:r>
      <w:r w:rsidRPr="00D2412C">
        <w:rPr>
          <w:rFonts w:ascii="Helvetica" w:eastAsia="Times New Roman" w:hAnsi="Helvetica" w:cs="Helvetica"/>
          <w:color w:val="666666"/>
          <w:sz w:val="20"/>
          <w:szCs w:val="20"/>
          <w:shd w:val="clear" w:color="auto" w:fill="F5F5F5"/>
          <w:lang w:eastAsia="tr-TR"/>
        </w:rPr>
        <w:t>oranında fiyat avantajı uygulanacaktır.</w:t>
      </w:r>
      <w:r w:rsidRPr="00D2412C">
        <w:rPr>
          <w:rFonts w:ascii="Helvetica" w:eastAsia="Times New Roman" w:hAnsi="Helvetica" w:cs="Helvetica"/>
          <w:color w:val="666666"/>
          <w:sz w:val="20"/>
          <w:szCs w:val="20"/>
          <w:lang w:eastAsia="tr-TR"/>
        </w:rPr>
        <w:br/>
      </w:r>
      <w:r w:rsidRPr="00D2412C">
        <w:rPr>
          <w:rFonts w:ascii="Helvetica" w:eastAsia="Times New Roman" w:hAnsi="Helvetica" w:cs="Helvetica"/>
          <w:color w:val="666666"/>
          <w:sz w:val="20"/>
          <w:szCs w:val="20"/>
          <w:lang w:eastAsia="tr-TR"/>
        </w:rPr>
        <w:br/>
      </w:r>
      <w:r w:rsidRPr="00D2412C">
        <w:rPr>
          <w:rFonts w:ascii="Helvetica" w:eastAsia="Times New Roman" w:hAnsi="Helvetica" w:cs="Helvetica"/>
          <w:b/>
          <w:bCs/>
          <w:color w:val="666666"/>
          <w:sz w:val="20"/>
          <w:szCs w:val="20"/>
          <w:shd w:val="clear" w:color="auto" w:fill="F5F5F5"/>
          <w:lang w:eastAsia="tr-TR"/>
        </w:rPr>
        <w:t>7.</w:t>
      </w:r>
      <w:r w:rsidRPr="00D2412C">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D2412C">
        <w:rPr>
          <w:rFonts w:ascii="Helvetica" w:eastAsia="Times New Roman" w:hAnsi="Helvetica" w:cs="Helvetica"/>
          <w:color w:val="666666"/>
          <w:sz w:val="20"/>
          <w:szCs w:val="20"/>
          <w:lang w:eastAsia="tr-TR"/>
        </w:rPr>
        <w:br/>
      </w:r>
      <w:r w:rsidRPr="00D2412C">
        <w:rPr>
          <w:rFonts w:ascii="Helvetica" w:eastAsia="Times New Roman" w:hAnsi="Helvetica" w:cs="Helvetica"/>
          <w:color w:val="666666"/>
          <w:sz w:val="20"/>
          <w:szCs w:val="20"/>
          <w:lang w:eastAsia="tr-TR"/>
        </w:rPr>
        <w:br/>
      </w:r>
      <w:r w:rsidRPr="00D2412C">
        <w:rPr>
          <w:rFonts w:ascii="Helvetica" w:eastAsia="Times New Roman" w:hAnsi="Helvetica" w:cs="Helvetica"/>
          <w:b/>
          <w:bCs/>
          <w:color w:val="666666"/>
          <w:sz w:val="20"/>
          <w:szCs w:val="20"/>
          <w:shd w:val="clear" w:color="auto" w:fill="F5F5F5"/>
          <w:lang w:eastAsia="tr-TR"/>
        </w:rPr>
        <w:t>8.</w:t>
      </w:r>
      <w:r w:rsidRPr="00D2412C">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D2412C">
        <w:rPr>
          <w:rFonts w:ascii="Helvetica" w:eastAsia="Times New Roman" w:hAnsi="Helvetica" w:cs="Helvetica"/>
          <w:color w:val="666666"/>
          <w:sz w:val="20"/>
          <w:szCs w:val="20"/>
          <w:lang w:eastAsia="tr-TR"/>
        </w:rPr>
        <w:br/>
      </w:r>
      <w:r w:rsidRPr="00D2412C">
        <w:rPr>
          <w:rFonts w:ascii="Helvetica" w:eastAsia="Times New Roman" w:hAnsi="Helvetica" w:cs="Helvetica"/>
          <w:color w:val="666666"/>
          <w:sz w:val="20"/>
          <w:szCs w:val="20"/>
          <w:lang w:eastAsia="tr-TR"/>
        </w:rPr>
        <w:br/>
      </w:r>
      <w:r w:rsidRPr="00D2412C">
        <w:rPr>
          <w:rFonts w:ascii="Helvetica" w:eastAsia="Times New Roman" w:hAnsi="Helvetica" w:cs="Helvetica"/>
          <w:b/>
          <w:bCs/>
          <w:color w:val="666666"/>
          <w:sz w:val="20"/>
          <w:szCs w:val="20"/>
          <w:shd w:val="clear" w:color="auto" w:fill="F5F5F5"/>
          <w:lang w:eastAsia="tr-TR"/>
        </w:rPr>
        <w:t>9.</w:t>
      </w:r>
      <w:r w:rsidRPr="00D2412C">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D2412C">
        <w:rPr>
          <w:rFonts w:ascii="Helvetica" w:eastAsia="Times New Roman" w:hAnsi="Helvetica" w:cs="Helvetica"/>
          <w:color w:val="666666"/>
          <w:sz w:val="20"/>
          <w:szCs w:val="20"/>
          <w:lang w:eastAsia="tr-TR"/>
        </w:rPr>
        <w:br/>
      </w:r>
      <w:r w:rsidRPr="00D2412C">
        <w:rPr>
          <w:rFonts w:ascii="Helvetica" w:eastAsia="Times New Roman" w:hAnsi="Helvetica" w:cs="Helvetica"/>
          <w:color w:val="666666"/>
          <w:sz w:val="20"/>
          <w:szCs w:val="20"/>
          <w:lang w:eastAsia="tr-TR"/>
        </w:rPr>
        <w:br/>
      </w:r>
      <w:r w:rsidRPr="00D2412C">
        <w:rPr>
          <w:rFonts w:ascii="Helvetica" w:eastAsia="Times New Roman" w:hAnsi="Helvetica" w:cs="Helvetica"/>
          <w:color w:val="666666"/>
          <w:sz w:val="20"/>
          <w:szCs w:val="20"/>
          <w:lang w:eastAsia="tr-TR"/>
        </w:rPr>
        <w:br/>
      </w:r>
      <w:r w:rsidRPr="00D2412C">
        <w:rPr>
          <w:rFonts w:ascii="Helvetica" w:eastAsia="Times New Roman" w:hAnsi="Helvetica" w:cs="Helvetica"/>
          <w:b/>
          <w:bCs/>
          <w:color w:val="666666"/>
          <w:sz w:val="20"/>
          <w:szCs w:val="20"/>
          <w:shd w:val="clear" w:color="auto" w:fill="F5F5F5"/>
          <w:lang w:eastAsia="tr-TR"/>
        </w:rPr>
        <w:t>10.</w:t>
      </w:r>
      <w:r w:rsidRPr="00D2412C">
        <w:rPr>
          <w:rFonts w:ascii="Helvetica" w:eastAsia="Times New Roman" w:hAnsi="Helvetica" w:cs="Helvetica"/>
          <w:color w:val="666666"/>
          <w:sz w:val="20"/>
          <w:szCs w:val="20"/>
          <w:shd w:val="clear" w:color="auto" w:fill="F5F5F5"/>
          <w:lang w:eastAsia="tr-TR"/>
        </w:rPr>
        <w:t> Bu ihalede, işin tamamı için teklif verilecektir.</w:t>
      </w:r>
      <w:r w:rsidRPr="00D2412C">
        <w:rPr>
          <w:rFonts w:ascii="Helvetica" w:eastAsia="Times New Roman" w:hAnsi="Helvetica" w:cs="Helvetica"/>
          <w:color w:val="666666"/>
          <w:sz w:val="20"/>
          <w:szCs w:val="20"/>
          <w:lang w:eastAsia="tr-TR"/>
        </w:rPr>
        <w:br/>
      </w:r>
      <w:r w:rsidRPr="00D2412C">
        <w:rPr>
          <w:rFonts w:ascii="Helvetica" w:eastAsia="Times New Roman" w:hAnsi="Helvetica" w:cs="Helvetica"/>
          <w:color w:val="666666"/>
          <w:sz w:val="20"/>
          <w:szCs w:val="20"/>
          <w:lang w:eastAsia="tr-TR"/>
        </w:rPr>
        <w:br/>
      </w:r>
      <w:r w:rsidRPr="00D2412C">
        <w:rPr>
          <w:rFonts w:ascii="Helvetica" w:eastAsia="Times New Roman" w:hAnsi="Helvetica" w:cs="Helvetica"/>
          <w:b/>
          <w:bCs/>
          <w:color w:val="666666"/>
          <w:sz w:val="20"/>
          <w:szCs w:val="20"/>
          <w:shd w:val="clear" w:color="auto" w:fill="F5F5F5"/>
          <w:lang w:eastAsia="tr-TR"/>
        </w:rPr>
        <w:t>11.</w:t>
      </w:r>
      <w:r w:rsidRPr="00D2412C">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D2412C">
        <w:rPr>
          <w:rFonts w:ascii="Helvetica" w:eastAsia="Times New Roman" w:hAnsi="Helvetica" w:cs="Helvetica"/>
          <w:color w:val="666666"/>
          <w:sz w:val="20"/>
          <w:szCs w:val="20"/>
          <w:lang w:eastAsia="tr-TR"/>
        </w:rPr>
        <w:br/>
      </w:r>
      <w:r w:rsidRPr="00D2412C">
        <w:rPr>
          <w:rFonts w:ascii="Helvetica" w:eastAsia="Times New Roman" w:hAnsi="Helvetica" w:cs="Helvetica"/>
          <w:color w:val="666666"/>
          <w:sz w:val="20"/>
          <w:szCs w:val="20"/>
          <w:lang w:eastAsia="tr-TR"/>
        </w:rPr>
        <w:br/>
      </w:r>
      <w:r w:rsidRPr="00D2412C">
        <w:rPr>
          <w:rFonts w:ascii="Helvetica" w:eastAsia="Times New Roman" w:hAnsi="Helvetica" w:cs="Helvetica"/>
          <w:b/>
          <w:bCs/>
          <w:color w:val="666666"/>
          <w:sz w:val="20"/>
          <w:szCs w:val="20"/>
          <w:shd w:val="clear" w:color="auto" w:fill="F5F5F5"/>
          <w:lang w:eastAsia="tr-TR"/>
        </w:rPr>
        <w:t>12.</w:t>
      </w:r>
      <w:r w:rsidRPr="00D2412C">
        <w:rPr>
          <w:rFonts w:ascii="Helvetica" w:eastAsia="Times New Roman" w:hAnsi="Helvetica" w:cs="Helvetica"/>
          <w:color w:val="666666"/>
          <w:sz w:val="20"/>
          <w:szCs w:val="20"/>
          <w:shd w:val="clear" w:color="auto" w:fill="F5F5F5"/>
          <w:lang w:eastAsia="tr-TR"/>
        </w:rPr>
        <w:t> Bu ihalede elektronik eksiltme yapılmayacaktır.</w:t>
      </w:r>
      <w:r w:rsidRPr="00D2412C">
        <w:rPr>
          <w:rFonts w:ascii="Helvetica" w:eastAsia="Times New Roman" w:hAnsi="Helvetica" w:cs="Helvetica"/>
          <w:color w:val="666666"/>
          <w:sz w:val="20"/>
          <w:szCs w:val="20"/>
          <w:lang w:eastAsia="tr-TR"/>
        </w:rPr>
        <w:br/>
      </w:r>
      <w:r w:rsidRPr="00D2412C">
        <w:rPr>
          <w:rFonts w:ascii="Helvetica" w:eastAsia="Times New Roman" w:hAnsi="Helvetica" w:cs="Helvetica"/>
          <w:color w:val="666666"/>
          <w:sz w:val="20"/>
          <w:szCs w:val="20"/>
          <w:lang w:eastAsia="tr-TR"/>
        </w:rPr>
        <w:br/>
      </w:r>
      <w:r w:rsidRPr="00D2412C">
        <w:rPr>
          <w:rFonts w:ascii="Helvetica" w:eastAsia="Times New Roman" w:hAnsi="Helvetica" w:cs="Helvetica"/>
          <w:b/>
          <w:bCs/>
          <w:color w:val="666666"/>
          <w:sz w:val="20"/>
          <w:szCs w:val="20"/>
          <w:shd w:val="clear" w:color="auto" w:fill="F5F5F5"/>
          <w:lang w:eastAsia="tr-TR"/>
        </w:rPr>
        <w:t>13.</w:t>
      </w:r>
      <w:r w:rsidRPr="00D2412C">
        <w:rPr>
          <w:rFonts w:ascii="Helvetica" w:eastAsia="Times New Roman" w:hAnsi="Helvetica" w:cs="Helvetica"/>
          <w:color w:val="666666"/>
          <w:sz w:val="20"/>
          <w:szCs w:val="20"/>
          <w:shd w:val="clear" w:color="auto" w:fill="F5F5F5"/>
          <w:lang w:eastAsia="tr-TR"/>
        </w:rPr>
        <w:t> Verilen tekliflerin geçerlilik süresi, ihale tarihinden itibaren </w:t>
      </w:r>
      <w:r w:rsidRPr="00D2412C">
        <w:rPr>
          <w:rFonts w:ascii="Helvetica" w:eastAsia="Times New Roman" w:hAnsi="Helvetica" w:cs="Helvetica"/>
          <w:b/>
          <w:bCs/>
          <w:color w:val="0062A8"/>
          <w:sz w:val="20"/>
          <w:szCs w:val="20"/>
          <w:shd w:val="clear" w:color="auto" w:fill="F5F5F5"/>
          <w:lang w:eastAsia="tr-TR"/>
        </w:rPr>
        <w:t>60 (Altmış)</w:t>
      </w:r>
      <w:r w:rsidRPr="00D2412C">
        <w:rPr>
          <w:rFonts w:ascii="Helvetica" w:eastAsia="Times New Roman" w:hAnsi="Helvetica" w:cs="Helvetica"/>
          <w:color w:val="666666"/>
          <w:sz w:val="20"/>
          <w:szCs w:val="20"/>
          <w:shd w:val="clear" w:color="auto" w:fill="F5F5F5"/>
          <w:lang w:eastAsia="tr-TR"/>
        </w:rPr>
        <w:t> takvim günüdür.</w:t>
      </w:r>
      <w:r w:rsidRPr="00D2412C">
        <w:rPr>
          <w:rFonts w:ascii="Helvetica" w:eastAsia="Times New Roman" w:hAnsi="Helvetica" w:cs="Helvetica"/>
          <w:color w:val="666666"/>
          <w:sz w:val="20"/>
          <w:szCs w:val="20"/>
          <w:lang w:eastAsia="tr-TR"/>
        </w:rPr>
        <w:br/>
      </w:r>
      <w:r w:rsidRPr="00D2412C">
        <w:rPr>
          <w:rFonts w:ascii="Helvetica" w:eastAsia="Times New Roman" w:hAnsi="Helvetica" w:cs="Helvetica"/>
          <w:color w:val="666666"/>
          <w:sz w:val="20"/>
          <w:szCs w:val="20"/>
          <w:lang w:eastAsia="tr-TR"/>
        </w:rPr>
        <w:br/>
      </w:r>
      <w:r w:rsidRPr="00D2412C">
        <w:rPr>
          <w:rFonts w:ascii="Helvetica" w:eastAsia="Times New Roman" w:hAnsi="Helvetica" w:cs="Helvetica"/>
          <w:b/>
          <w:bCs/>
          <w:color w:val="666666"/>
          <w:sz w:val="20"/>
          <w:szCs w:val="20"/>
          <w:shd w:val="clear" w:color="auto" w:fill="F5F5F5"/>
          <w:lang w:eastAsia="tr-TR"/>
        </w:rPr>
        <w:t>14.</w:t>
      </w:r>
      <w:r w:rsidRPr="00D2412C">
        <w:rPr>
          <w:rFonts w:ascii="Helvetica" w:eastAsia="Times New Roman" w:hAnsi="Helvetica" w:cs="Helvetica"/>
          <w:color w:val="666666"/>
          <w:sz w:val="20"/>
          <w:szCs w:val="20"/>
          <w:shd w:val="clear" w:color="auto" w:fill="F5F5F5"/>
          <w:lang w:eastAsia="tr-TR"/>
        </w:rPr>
        <w:t>Konsorsiyum olarak ihaleye teklif verilemez.</w:t>
      </w:r>
      <w:r w:rsidRPr="00D2412C">
        <w:rPr>
          <w:rFonts w:ascii="Helvetica" w:eastAsia="Times New Roman" w:hAnsi="Helvetica" w:cs="Helvetica"/>
          <w:color w:val="666666"/>
          <w:sz w:val="20"/>
          <w:szCs w:val="20"/>
          <w:lang w:eastAsia="tr-TR"/>
        </w:rPr>
        <w:br/>
      </w:r>
      <w:r w:rsidRPr="00D2412C">
        <w:rPr>
          <w:rFonts w:ascii="Helvetica" w:eastAsia="Times New Roman" w:hAnsi="Helvetica" w:cs="Helvetica"/>
          <w:color w:val="666666"/>
          <w:sz w:val="20"/>
          <w:szCs w:val="20"/>
          <w:lang w:eastAsia="tr-TR"/>
        </w:rPr>
        <w:br/>
      </w:r>
      <w:r w:rsidRPr="00D2412C">
        <w:rPr>
          <w:rFonts w:ascii="Helvetica" w:eastAsia="Times New Roman" w:hAnsi="Helvetica" w:cs="Helvetica"/>
          <w:b/>
          <w:bCs/>
          <w:color w:val="666666"/>
          <w:sz w:val="20"/>
          <w:szCs w:val="20"/>
          <w:shd w:val="clear" w:color="auto" w:fill="F5F5F5"/>
          <w:lang w:eastAsia="tr-TR"/>
        </w:rPr>
        <w:t>15. Diğer hususlar:</w:t>
      </w:r>
    </w:p>
    <w:p w:rsidR="00D2412C" w:rsidRPr="00D2412C" w:rsidRDefault="00D2412C" w:rsidP="00D2412C">
      <w:pPr>
        <w:shd w:val="clear" w:color="auto" w:fill="F5F5F5"/>
        <w:spacing w:after="0" w:line="240" w:lineRule="auto"/>
        <w:jc w:val="both"/>
        <w:rPr>
          <w:rFonts w:ascii="Helvetica" w:eastAsia="Times New Roman" w:hAnsi="Helvetica" w:cs="Helvetica"/>
          <w:color w:val="666666"/>
          <w:sz w:val="20"/>
          <w:szCs w:val="20"/>
          <w:lang w:eastAsia="tr-TR"/>
        </w:rPr>
      </w:pPr>
      <w:r w:rsidRPr="00D2412C">
        <w:rPr>
          <w:rFonts w:ascii="Helvetica" w:eastAsia="Times New Roman" w:hAnsi="Helvetica" w:cs="Helvetica"/>
          <w:color w:val="666666"/>
          <w:sz w:val="20"/>
          <w:szCs w:val="20"/>
          <w:lang w:eastAsia="tr-TR"/>
        </w:rPr>
        <w:t>Aşırı düşük teklif değerlendirme yöntemi: İhale, Kanunun 38 inci maddesinde öngörülen açıklama istenmeksizin ekonomik açıdan en avantajlı teklif üzerinde bırakılacaktır.</w:t>
      </w:r>
    </w:p>
    <w:p w:rsidR="008A065C" w:rsidRDefault="008A065C">
      <w:bookmarkStart w:id="0" w:name="_GoBack"/>
      <w:bookmarkEnd w:id="0"/>
    </w:p>
    <w:sectPr w:rsidR="008A06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44B"/>
    <w:rsid w:val="00111A09"/>
    <w:rsid w:val="00394A47"/>
    <w:rsid w:val="0072644B"/>
    <w:rsid w:val="008A065C"/>
    <w:rsid w:val="00D241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4CBF5D-21B9-4295-BC5E-BA757DFA0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394A47"/>
  </w:style>
  <w:style w:type="character" w:customStyle="1" w:styleId="ilanbaslik">
    <w:name w:val="ilanbaslik"/>
    <w:basedOn w:val="VarsaylanParagrafYazTipi"/>
    <w:rsid w:val="00394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660186">
      <w:bodyDiv w:val="1"/>
      <w:marLeft w:val="0"/>
      <w:marRight w:val="0"/>
      <w:marTop w:val="0"/>
      <w:marBottom w:val="0"/>
      <w:divBdr>
        <w:top w:val="none" w:sz="0" w:space="0" w:color="auto"/>
        <w:left w:val="none" w:sz="0" w:space="0" w:color="auto"/>
        <w:bottom w:val="none" w:sz="0" w:space="0" w:color="auto"/>
        <w:right w:val="none" w:sz="0" w:space="0" w:color="auto"/>
      </w:divBdr>
      <w:divsChild>
        <w:div w:id="28531716">
          <w:marLeft w:val="0"/>
          <w:marRight w:val="0"/>
          <w:marTop w:val="0"/>
          <w:marBottom w:val="0"/>
          <w:divBdr>
            <w:top w:val="none" w:sz="0" w:space="0" w:color="auto"/>
            <w:left w:val="none" w:sz="0" w:space="0" w:color="auto"/>
            <w:bottom w:val="none" w:sz="0" w:space="0" w:color="auto"/>
            <w:right w:val="none" w:sz="0" w:space="0" w:color="auto"/>
          </w:divBdr>
        </w:div>
      </w:divsChild>
    </w:div>
    <w:div w:id="1313829199">
      <w:bodyDiv w:val="1"/>
      <w:marLeft w:val="0"/>
      <w:marRight w:val="0"/>
      <w:marTop w:val="0"/>
      <w:marBottom w:val="0"/>
      <w:divBdr>
        <w:top w:val="none" w:sz="0" w:space="0" w:color="auto"/>
        <w:left w:val="none" w:sz="0" w:space="0" w:color="auto"/>
        <w:bottom w:val="none" w:sz="0" w:space="0" w:color="auto"/>
        <w:right w:val="none" w:sz="0" w:space="0" w:color="auto"/>
      </w:divBdr>
      <w:divsChild>
        <w:div w:id="791554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714</Words>
  <Characters>4074</Characters>
  <Application>Microsoft Office Word</Application>
  <DocSecurity>0</DocSecurity>
  <Lines>33</Lines>
  <Paragraphs>9</Paragraphs>
  <ScaleCrop>false</ScaleCrop>
  <Company>Kayseri Belediyesi Başkanlığı</Company>
  <LinksUpToDate>false</LinksUpToDate>
  <CharactersWithSpaces>4779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4</cp:revision>
  <dcterms:created xsi:type="dcterms:W3CDTF">2021-07-29T14:12:00Z</dcterms:created>
  <dcterms:modified xsi:type="dcterms:W3CDTF">2021-07-30T07:48:00Z</dcterms:modified>
</cp:coreProperties>
</file>