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0F8A" w:rsidRPr="00706C6E" w:rsidRDefault="00740F8A" w:rsidP="00740F8A">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KESİN KEFALET SENEDİ</w:t>
      </w:r>
    </w:p>
    <w:p w:rsidR="00740F8A" w:rsidRPr="00706C6E" w:rsidRDefault="00740F8A" w:rsidP="00740F8A">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740F8A" w:rsidRPr="00706C6E" w:rsidRDefault="00065613" w:rsidP="00740F8A">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KAYSERİ BÜYÜKŞEHİR BELEDİYESİ TARIMSAL HİZMETLER DAİRE BAŞKANLIĞI</w:t>
      </w:r>
    </w:p>
    <w:p w:rsidR="00740F8A" w:rsidRPr="00706C6E" w:rsidRDefault="00740F8A" w:rsidP="00740F8A">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_ _/_ _/_ _ _ _</w:t>
      </w:r>
    </w:p>
    <w:p w:rsidR="00740F8A" w:rsidRPr="00706C6E" w:rsidRDefault="00740F8A" w:rsidP="00740F8A">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740F8A" w:rsidRPr="00706C6E" w:rsidRDefault="00740F8A" w:rsidP="00740F8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40F8A" w:rsidRPr="00706C6E" w:rsidRDefault="00740F8A" w:rsidP="00740F8A">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yapılan ihale sonucunda </w:t>
      </w:r>
      <w:r w:rsidR="00BE315C">
        <w:rPr>
          <w:rFonts w:ascii="Times New Roman" w:eastAsia="Times New Roman" w:hAnsi="Times New Roman"/>
          <w:sz w:val="24"/>
          <w:szCs w:val="24"/>
          <w:lang w:eastAsia="tr-TR"/>
        </w:rPr>
        <w:t>KAYSERİ İLİ MUHTELİF MAHALLELERİNE 5 ADET KURUTMA ALANI YAPIM İŞİ</w:t>
      </w:r>
      <w:r w:rsidRPr="00706C6E">
        <w:rPr>
          <w:rFonts w:ascii="Times New Roman" w:eastAsia="Times New Roman" w:hAnsi="Times New Roman"/>
          <w:sz w:val="24"/>
          <w:szCs w:val="24"/>
          <w:lang w:eastAsia="tr-TR"/>
        </w:rPr>
        <w:t xml:space="preserve"> işini taahhüt eden yüklenici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 xml:space="preserve">‘nın 4734 sayılı Kanun ve 4735 sayılı Kanun ile ihale dokümanı ve sözleşme hükümlerini yerine getirmek üzere vermek zorunda olduğu kesin teminat tutarı </w:t>
      </w:r>
      <w:r w:rsidRPr="00706C6E">
        <w:rPr>
          <w:rFonts w:ascii="Times New Roman" w:eastAsia="Times New Roman" w:hAnsi="Times New Roman"/>
          <w:i/>
          <w:sz w:val="24"/>
          <w:szCs w:val="24"/>
          <w:lang w:eastAsia="tr-TR"/>
        </w:rPr>
        <w:t>[kesin teminatın tutarı]………..</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sz w:val="24"/>
          <w:szCs w:val="24"/>
          <w:lang w:eastAsia="tr-TR"/>
        </w:rPr>
        <w:t xml:space="preserve">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garanti ettiğinden, yüklenici; taahhüdünü anılan Kanunlar ile ihale dokümanı ve sözleşme hükümlerine göre kısmen veya tamamen yerine getirmediği taktirde,</w:t>
      </w:r>
    </w:p>
    <w:p w:rsidR="00740F8A" w:rsidRPr="00706C6E" w:rsidRDefault="00740F8A" w:rsidP="00740F8A">
      <w:pPr>
        <w:overflowPunct w:val="0"/>
        <w:autoSpaceDE w:val="0"/>
        <w:autoSpaceDN w:val="0"/>
        <w:adjustRightInd w:val="0"/>
        <w:spacing w:after="0" w:line="240" w:lineRule="auto"/>
        <w:ind w:firstLine="567"/>
        <w:jc w:val="both"/>
        <w:textAlignment w:val="baseline"/>
        <w:rPr>
          <w:rFonts w:ascii="Times New Roman" w:eastAsia="Times New Roman" w:hAnsi="Times New Roman"/>
          <w:i/>
          <w:sz w:val="24"/>
          <w:szCs w:val="24"/>
          <w:lang w:eastAsia="tr-TR"/>
        </w:rPr>
      </w:pPr>
    </w:p>
    <w:p w:rsidR="00740F8A" w:rsidRPr="00706C6E" w:rsidRDefault="00740F8A" w:rsidP="00740F8A">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06C6E">
        <w:rPr>
          <w:rFonts w:ascii="Times New Roman" w:eastAsia="Times New Roman" w:hAnsi="Times New Roman"/>
          <w:sz w:val="24"/>
          <w:szCs w:val="24"/>
          <w:lang w:eastAsia="tr-TR"/>
        </w:rPr>
        <w:t xml:space="preserve">Protesto çekmeye, hüküm ve adı geçenin iznini almaya gerek kalmaksızın ve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imza atmaya yetkili temsilcisi ve sorumlusu sıfatıyla ve </w:t>
      </w:r>
      <w:r w:rsidRPr="00706C6E">
        <w:rPr>
          <w:rFonts w:ascii="Times New Roman" w:eastAsia="Times New Roman" w:hAnsi="Times New Roman"/>
          <w:i/>
          <w:sz w:val="24"/>
          <w:szCs w:val="24"/>
          <w:lang w:eastAsia="tr-TR"/>
        </w:rPr>
        <w:t xml:space="preserve">[sigorta şirketinin ticaret unvanı] </w:t>
      </w:r>
      <w:r w:rsidRPr="00706C6E">
        <w:rPr>
          <w:rFonts w:ascii="Times New Roman" w:eastAsia="Times New Roman" w:hAnsi="Times New Roman"/>
          <w:sz w:val="24"/>
          <w:szCs w:val="24"/>
          <w:lang w:eastAsia="tr-TR"/>
        </w:rPr>
        <w:t>ad ve hesabına taahhüt ve beyan ederiz. Bu kefalet senedi</w:t>
      </w:r>
      <w:r w:rsidRPr="00706C6E">
        <w:rPr>
          <w:rFonts w:ascii="Times New Roman" w:eastAsia="Times New Roman" w:hAnsi="Times New Roman"/>
          <w:spacing w:val="6"/>
          <w:sz w:val="24"/>
          <w:szCs w:val="24"/>
          <w:lang w:eastAsia="tr-TR"/>
        </w:rPr>
        <w:t xml:space="preserve"> _ </w:t>
      </w:r>
      <w:r w:rsidRPr="00AF7FE4">
        <w:rPr>
          <w:rFonts w:ascii="Times New Roman" w:eastAsia="Times New Roman" w:hAnsi="Times New Roman"/>
          <w:spacing w:val="6"/>
          <w:sz w:val="24"/>
          <w:szCs w:val="24"/>
          <w:lang w:eastAsia="tr-TR"/>
        </w:rPr>
        <w:t>…../…../….</w:t>
      </w:r>
      <w:r w:rsidRPr="00AF7FE4">
        <w:rPr>
          <w:rFonts w:ascii="Times New Roman" w:eastAsia="Times New Roman" w:hAnsi="Times New Roman"/>
          <w:spacing w:val="6"/>
          <w:sz w:val="24"/>
          <w:szCs w:val="24"/>
          <w:vertAlign w:val="superscript"/>
          <w:lang w:eastAsia="tr-TR"/>
        </w:rPr>
        <w:t>2</w:t>
      </w:r>
      <w:r w:rsidRPr="00AF7FE4">
        <w:rPr>
          <w:rFonts w:ascii="Times New Roman" w:eastAsia="Times New Roman" w:hAnsi="Times New Roman"/>
          <w:spacing w:val="6"/>
          <w:sz w:val="24"/>
          <w:szCs w:val="24"/>
          <w:lang w:eastAsia="tr-TR"/>
        </w:rPr>
        <w:t xml:space="preserve"> </w:t>
      </w:r>
      <w:r w:rsidRPr="00706C6E">
        <w:rPr>
          <w:rFonts w:ascii="Times New Roman" w:eastAsia="Times New Roman" w:hAnsi="Times New Roman"/>
          <w:spacing w:val="6"/>
          <w:sz w:val="24"/>
          <w:szCs w:val="24"/>
          <w:lang w:eastAsia="tr-TR"/>
        </w:rPr>
        <w:t>tarihine kadar geçerli olup, bu tarihe kadar elimize geçecek şekilde tarafınızdan yazılı tazmin talebinde bulunulmadığı takdirde hükümsüz olacaktır.</w:t>
      </w:r>
      <w:r w:rsidR="00386893" w:rsidRPr="00386893">
        <w:t xml:space="preserve"> </w:t>
      </w:r>
      <w:r w:rsidR="00386893" w:rsidRPr="00386893">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bookmarkStart w:id="0" w:name="_GoBack"/>
      <w:bookmarkEnd w:id="0"/>
    </w:p>
    <w:p w:rsidR="00740F8A" w:rsidRPr="00706C6E" w:rsidRDefault="00740F8A" w:rsidP="00740F8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40F8A" w:rsidRPr="00706C6E" w:rsidRDefault="00740F8A" w:rsidP="00740F8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 xml:space="preserve">[sigorta şirketinin </w:t>
      </w:r>
      <w:r>
        <w:rPr>
          <w:rFonts w:ascii="Times New Roman" w:eastAsia="Times New Roman" w:hAnsi="Times New Roman"/>
          <w:i/>
          <w:sz w:val="24"/>
          <w:szCs w:val="24"/>
          <w:lang w:eastAsia="tr-TR"/>
        </w:rPr>
        <w:t>ticaret unvanı</w:t>
      </w:r>
      <w:r w:rsidRPr="00706C6E">
        <w:rPr>
          <w:rFonts w:ascii="Times New Roman" w:eastAsia="Times New Roman" w:hAnsi="Times New Roman"/>
          <w:i/>
          <w:sz w:val="24"/>
          <w:szCs w:val="24"/>
          <w:lang w:eastAsia="tr-TR"/>
        </w:rPr>
        <w:t>]</w:t>
      </w: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740F8A" w:rsidRDefault="00740F8A" w:rsidP="00740F8A">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p>
    <w:p w:rsidR="00740F8A" w:rsidRPr="00706C6E" w:rsidRDefault="00740F8A" w:rsidP="00740F8A">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740F8A" w:rsidRPr="00237B2B" w:rsidRDefault="00740F8A" w:rsidP="00740F8A">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9551A3" w:rsidRPr="006B0603" w:rsidRDefault="00740F8A" w:rsidP="006B0603">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 xml:space="preserve">2 </w:t>
      </w:r>
      <w:r w:rsidRPr="00237B2B">
        <w:rPr>
          <w:rFonts w:ascii="Times New Roman" w:eastAsia="Times New Roman" w:hAnsi="Times New Roman"/>
          <w:sz w:val="16"/>
          <w:szCs w:val="24"/>
          <w:lang w:eastAsia="tr-TR"/>
        </w:rPr>
        <w:t>Bu süre, 4735 sayılı Kanunun 13 üncü maddesine göre Yapım İşleri İhalelerinde kesin kabul tutanağının onaylandığı tarih dikkate alınarak idare tarafından belir</w:t>
      </w:r>
      <w:r w:rsidR="006B0603">
        <w:rPr>
          <w:rFonts w:ascii="Times New Roman" w:eastAsia="Times New Roman" w:hAnsi="Times New Roman"/>
          <w:sz w:val="16"/>
          <w:szCs w:val="24"/>
          <w:lang w:eastAsia="tr-TR"/>
        </w:rPr>
        <w:t>lenen süreden daha kısa olamaz.</w:t>
      </w:r>
    </w:p>
    <w:sectPr w:rsidR="009551A3" w:rsidRPr="006B0603">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36C6" w:rsidRDefault="003736C6" w:rsidP="00740F8A">
      <w:pPr>
        <w:spacing w:after="0" w:line="240" w:lineRule="auto"/>
      </w:pPr>
      <w:r>
        <w:separator/>
      </w:r>
    </w:p>
  </w:endnote>
  <w:endnote w:type="continuationSeparator" w:id="0">
    <w:p w:rsidR="003736C6" w:rsidRDefault="003736C6" w:rsidP="00740F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0F8A" w:rsidRPr="00740F8A" w:rsidRDefault="00740F8A" w:rsidP="00740F8A">
    <w:pPr>
      <w:pStyle w:val="Footer"/>
      <w:jc w:val="right"/>
      <w:rPr>
        <w:rFonts w:ascii="Times New Roman" w:hAnsi="Times New Roman"/>
        <w:sz w:val="20"/>
        <w:szCs w:val="20"/>
      </w:rPr>
    </w:pPr>
    <w:r w:rsidRPr="00740F8A">
      <w:rPr>
        <w:rFonts w:ascii="Times New Roman" w:hAnsi="Times New Roman"/>
        <w:sz w:val="20"/>
        <w:szCs w:val="20"/>
      </w:rPr>
      <w:t xml:space="preserve">Standart Form – KİK023.7/Y </w:t>
    </w:r>
  </w:p>
  <w:p w:rsidR="00740F8A" w:rsidRPr="00740F8A" w:rsidRDefault="00740F8A" w:rsidP="00740F8A">
    <w:pPr>
      <w:pStyle w:val="Footer"/>
      <w:jc w:val="right"/>
      <w:rPr>
        <w:rFonts w:ascii="Times New Roman" w:hAnsi="Times New Roman"/>
        <w:sz w:val="20"/>
        <w:szCs w:val="20"/>
      </w:rPr>
    </w:pPr>
    <w:r w:rsidRPr="00740F8A">
      <w:rPr>
        <w:rFonts w:ascii="Times New Roman" w:hAnsi="Times New Roman"/>
        <w:sz w:val="20"/>
        <w:szCs w:val="20"/>
      </w:rPr>
      <w:t>Kesin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36C6" w:rsidRDefault="003736C6" w:rsidP="00740F8A">
      <w:pPr>
        <w:spacing w:after="0" w:line="240" w:lineRule="auto"/>
      </w:pPr>
      <w:r>
        <w:separator/>
      </w:r>
    </w:p>
  </w:footnote>
  <w:footnote w:type="continuationSeparator" w:id="0">
    <w:p w:rsidR="003736C6" w:rsidRDefault="003736C6" w:rsidP="00740F8A">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A2C"/>
    <w:rsid w:val="00065613"/>
    <w:rsid w:val="00130BAE"/>
    <w:rsid w:val="003736C6"/>
    <w:rsid w:val="00386893"/>
    <w:rsid w:val="006B0603"/>
    <w:rsid w:val="00740F8A"/>
    <w:rsid w:val="009551A3"/>
    <w:rsid w:val="00981A2C"/>
    <w:rsid w:val="00BC6F21"/>
    <w:rsid w:val="00BE315C"/>
    <w:rsid w:val="00DE476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EA7FDF-E70A-487B-BA5B-AADBEDB11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0F8A"/>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40F8A"/>
    <w:pPr>
      <w:tabs>
        <w:tab w:val="center" w:pos="4536"/>
        <w:tab w:val="right" w:pos="9072"/>
      </w:tabs>
      <w:spacing w:after="0" w:line="240" w:lineRule="auto"/>
    </w:pPr>
  </w:style>
  <w:style w:type="character" w:customStyle="1" w:styleId="HeaderChar">
    <w:name w:val="Header Char"/>
    <w:basedOn w:val="DefaultParagraphFont"/>
    <w:link w:val="Header"/>
    <w:uiPriority w:val="99"/>
    <w:rsid w:val="00740F8A"/>
    <w:rPr>
      <w:rFonts w:ascii="Calibri" w:eastAsia="Calibri" w:hAnsi="Calibri" w:cs="Times New Roman"/>
    </w:rPr>
  </w:style>
  <w:style w:type="paragraph" w:styleId="Footer">
    <w:name w:val="footer"/>
    <w:basedOn w:val="Normal"/>
    <w:link w:val="FooterChar"/>
    <w:uiPriority w:val="99"/>
    <w:unhideWhenUsed/>
    <w:rsid w:val="00740F8A"/>
    <w:pPr>
      <w:tabs>
        <w:tab w:val="center" w:pos="4536"/>
        <w:tab w:val="right" w:pos="9072"/>
      </w:tabs>
      <w:spacing w:after="0" w:line="240" w:lineRule="auto"/>
    </w:pPr>
  </w:style>
  <w:style w:type="character" w:customStyle="1" w:styleId="FooterChar">
    <w:name w:val="Footer Char"/>
    <w:basedOn w:val="DefaultParagraphFont"/>
    <w:link w:val="Footer"/>
    <w:uiPriority w:val="99"/>
    <w:rsid w:val="00740F8A"/>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288</Words>
  <Characters>1643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2018-07-10T10:47:00Z</dcterms:created>
  <dcterms:modified xsi:type="dcterms:W3CDTF">2020-09-05T18:59:00Z</dcterms:modified>
</cp:coreProperties>
</file>