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KAYSERİ İLİ MUHTELİF MAHALLELERİNE 5 ADET KURUTMA ALANI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